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B44FD" w:rsidRDefault="000A0ADF">
      <w:r>
        <w:rPr>
          <w:noProof/>
        </w:rPr>
        <w:drawing>
          <wp:inline distT="0" distB="0" distL="0" distR="0" wp14:anchorId="505C125E" wp14:editId="1B3E7A15">
            <wp:extent cx="5400040" cy="7661384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61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ADF" w:rsidRDefault="000A0ADF"/>
    <w:p w:rsidR="000A0ADF" w:rsidRPr="000A0ADF" w:rsidRDefault="000A0ADF" w:rsidP="000A0ADF">
      <w:pPr>
        <w:widowControl/>
        <w:pBdr>
          <w:bottom w:val="single" w:sz="12" w:space="13" w:color="87B3DB"/>
        </w:pBdr>
        <w:spacing w:after="375"/>
        <w:jc w:val="left"/>
        <w:textAlignment w:val="baseline"/>
        <w:outlineLvl w:val="1"/>
        <w:rPr>
          <w:rFonts w:ascii="Verdana" w:eastAsia="ＭＳ Ｐゴシック" w:hAnsi="Verdana" w:cs="ＭＳ Ｐゴシック"/>
          <w:color w:val="000000"/>
          <w:kern w:val="0"/>
          <w:sz w:val="26"/>
          <w:szCs w:val="26"/>
        </w:rPr>
      </w:pPr>
      <w:r w:rsidRPr="000A0ADF">
        <w:rPr>
          <w:rFonts w:ascii="inherit" w:eastAsia="ＭＳ Ｐゴシック" w:hAnsi="inherit" w:cs="ＭＳ Ｐゴシック"/>
          <w:b/>
          <w:bCs/>
          <w:kern w:val="0"/>
          <w:sz w:val="36"/>
          <w:szCs w:val="36"/>
        </w:rPr>
        <w:lastRenderedPageBreak/>
        <w:t>令和</w:t>
      </w:r>
      <w:r w:rsidRPr="000A0ADF">
        <w:rPr>
          <w:rFonts w:ascii="inherit" w:eastAsia="ＭＳ Ｐゴシック" w:hAnsi="inherit" w:cs="ＭＳ Ｐゴシック"/>
          <w:b/>
          <w:bCs/>
          <w:kern w:val="0"/>
          <w:sz w:val="36"/>
          <w:szCs w:val="36"/>
        </w:rPr>
        <w:t>6</w:t>
      </w:r>
      <w:r w:rsidRPr="000A0ADF">
        <w:rPr>
          <w:rFonts w:ascii="inherit" w:eastAsia="ＭＳ Ｐゴシック" w:hAnsi="inherit" w:cs="ＭＳ Ｐゴシック"/>
          <w:b/>
          <w:bCs/>
          <w:kern w:val="0"/>
          <w:sz w:val="36"/>
          <w:szCs w:val="36"/>
        </w:rPr>
        <w:t>年度版　建設業安全衛生早わかり</w:t>
      </w:r>
    </w:p>
    <w:p w:rsidR="000A0ADF" w:rsidRDefault="000A0ADF"/>
    <w:p w:rsidR="000A0ADF" w:rsidRPr="000A0ADF" w:rsidRDefault="000A0ADF" w:rsidP="000A0ADF">
      <w:pPr>
        <w:widowControl/>
        <w:shd w:val="clear" w:color="auto" w:fill="FFFFFF"/>
        <w:jc w:val="left"/>
        <w:textAlignment w:val="baseline"/>
        <w:rPr>
          <w:rFonts w:ascii="Verdana" w:eastAsia="ＭＳ Ｐゴシック" w:hAnsi="Verdana" w:cs="ＭＳ Ｐゴシック"/>
          <w:b/>
          <w:bCs/>
          <w:color w:val="000000"/>
          <w:kern w:val="0"/>
          <w:sz w:val="26"/>
          <w:szCs w:val="26"/>
        </w:rPr>
      </w:pPr>
      <w:r w:rsidRPr="000A0ADF">
        <w:rPr>
          <w:rFonts w:ascii="Verdana" w:eastAsia="ＭＳ Ｐゴシック" w:hAnsi="Verdana" w:cs="ＭＳ Ｐゴシック"/>
          <w:b/>
          <w:bCs/>
          <w:color w:val="000000"/>
          <w:kern w:val="0"/>
          <w:sz w:val="26"/>
          <w:szCs w:val="26"/>
        </w:rPr>
        <w:t>コード</w:t>
      </w:r>
    </w:p>
    <w:p w:rsidR="000A0ADF" w:rsidRPr="000A0ADF" w:rsidRDefault="000A0ADF" w:rsidP="000A0ADF">
      <w:pPr>
        <w:widowControl/>
        <w:shd w:val="clear" w:color="auto" w:fill="FFFFFF"/>
        <w:ind w:left="720"/>
        <w:jc w:val="left"/>
        <w:textAlignment w:val="baseline"/>
        <w:rPr>
          <w:rFonts w:ascii="Verdana" w:eastAsia="ＭＳ Ｐゴシック" w:hAnsi="Verdana" w:cs="ＭＳ Ｐゴシック"/>
          <w:color w:val="000000"/>
          <w:kern w:val="0"/>
          <w:sz w:val="26"/>
          <w:szCs w:val="26"/>
        </w:rPr>
      </w:pPr>
      <w:r w:rsidRPr="000A0ADF">
        <w:rPr>
          <w:rFonts w:ascii="Verdana" w:eastAsia="ＭＳ Ｐゴシック" w:hAnsi="Verdana" w:cs="ＭＳ Ｐゴシック"/>
          <w:color w:val="000000"/>
          <w:kern w:val="0"/>
          <w:sz w:val="26"/>
          <w:szCs w:val="26"/>
        </w:rPr>
        <w:t>No.142452</w:t>
      </w:r>
    </w:p>
    <w:p w:rsidR="000A0ADF" w:rsidRPr="000A0ADF" w:rsidRDefault="000A0ADF" w:rsidP="000A0ADF">
      <w:pPr>
        <w:widowControl/>
        <w:shd w:val="clear" w:color="auto" w:fill="FFFFFF"/>
        <w:jc w:val="left"/>
        <w:textAlignment w:val="baseline"/>
        <w:rPr>
          <w:rFonts w:ascii="Verdana" w:eastAsia="ＭＳ Ｐゴシック" w:hAnsi="Verdana" w:cs="ＭＳ Ｐゴシック"/>
          <w:b/>
          <w:bCs/>
          <w:color w:val="000000"/>
          <w:kern w:val="0"/>
          <w:sz w:val="26"/>
          <w:szCs w:val="26"/>
        </w:rPr>
      </w:pPr>
      <w:r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6"/>
          <w:szCs w:val="26"/>
        </w:rPr>
        <w:t>仕様</w:t>
      </w:r>
    </w:p>
    <w:p w:rsidR="000A0ADF" w:rsidRDefault="000A0ADF" w:rsidP="000A0ADF">
      <w:pPr>
        <w:widowControl/>
        <w:shd w:val="clear" w:color="auto" w:fill="FFFFFF"/>
        <w:ind w:left="720"/>
        <w:jc w:val="left"/>
        <w:textAlignment w:val="baseline"/>
        <w:rPr>
          <w:rFonts w:ascii="Verdana" w:eastAsia="ＭＳ Ｐゴシック" w:hAnsi="Verdana" w:cs="ＭＳ Ｐゴシック"/>
          <w:color w:val="000000"/>
          <w:kern w:val="0"/>
          <w:sz w:val="26"/>
          <w:szCs w:val="26"/>
        </w:rPr>
      </w:pPr>
      <w:r w:rsidRPr="000A0ADF">
        <w:rPr>
          <w:rFonts w:ascii="Verdana" w:eastAsia="ＭＳ Ｐゴシック" w:hAnsi="Verdana" w:cs="ＭＳ Ｐゴシック"/>
          <w:color w:val="000000"/>
          <w:kern w:val="0"/>
          <w:sz w:val="26"/>
          <w:szCs w:val="26"/>
        </w:rPr>
        <w:t>A5</w:t>
      </w:r>
      <w:r w:rsidRPr="000A0ADF">
        <w:rPr>
          <w:rFonts w:ascii="Verdana" w:eastAsia="ＭＳ Ｐゴシック" w:hAnsi="Verdana" w:cs="ＭＳ Ｐゴシック"/>
          <w:color w:val="000000"/>
          <w:kern w:val="0"/>
          <w:sz w:val="26"/>
          <w:szCs w:val="26"/>
        </w:rPr>
        <w:t>判</w:t>
      </w:r>
      <w:r w:rsidRPr="000A0ADF">
        <w:rPr>
          <w:rFonts w:ascii="Verdana" w:eastAsia="ＭＳ Ｐゴシック" w:hAnsi="Verdana" w:cs="ＭＳ Ｐゴシック"/>
          <w:color w:val="000000"/>
          <w:kern w:val="0"/>
          <w:sz w:val="26"/>
          <w:szCs w:val="26"/>
        </w:rPr>
        <w:t xml:space="preserve"> 257</w:t>
      </w:r>
      <w:r w:rsidRPr="000A0ADF">
        <w:rPr>
          <w:rFonts w:ascii="Verdana" w:eastAsia="ＭＳ Ｐゴシック" w:hAnsi="Verdana" w:cs="ＭＳ Ｐゴシック"/>
          <w:color w:val="000000"/>
          <w:kern w:val="0"/>
          <w:sz w:val="26"/>
          <w:szCs w:val="26"/>
        </w:rPr>
        <w:t>ページ</w:t>
      </w:r>
    </w:p>
    <w:p w:rsidR="000A0ADF" w:rsidRPr="000A0ADF" w:rsidRDefault="000A0ADF" w:rsidP="000A0ADF">
      <w:pPr>
        <w:widowControl/>
        <w:shd w:val="clear" w:color="auto" w:fill="FFFFFF"/>
        <w:ind w:right="1040"/>
        <w:textAlignment w:val="baseline"/>
        <w:rPr>
          <w:rFonts w:ascii="Verdana" w:eastAsia="ＭＳ Ｐゴシック" w:hAnsi="Verdana" w:cs="ＭＳ Ｐゴシック"/>
          <w:color w:val="000000"/>
          <w:kern w:val="0"/>
          <w:sz w:val="22"/>
        </w:rPr>
      </w:pPr>
      <w:r w:rsidRPr="000A0ADF">
        <w:rPr>
          <w:rFonts w:ascii="Verdana" w:eastAsia="ＭＳ Ｐゴシック" w:hAnsi="Verdana" w:cs="ＭＳ Ｐゴシック"/>
          <w:color w:val="000000"/>
          <w:kern w:val="0"/>
          <w:sz w:val="22"/>
          <w:bdr w:val="none" w:sz="0" w:space="0" w:color="auto" w:frame="1"/>
        </w:rPr>
        <w:t>定価</w:t>
      </w:r>
      <w:r w:rsidRPr="000A0ADF">
        <w:rPr>
          <w:rFonts w:ascii="Verdana" w:eastAsia="ＭＳ Ｐゴシック" w:hAnsi="Verdana" w:cs="ＭＳ Ｐゴシック"/>
          <w:b/>
          <w:bCs/>
          <w:color w:val="000000"/>
          <w:kern w:val="0"/>
          <w:sz w:val="22"/>
          <w:bdr w:val="none" w:sz="0" w:space="0" w:color="auto" w:frame="1"/>
        </w:rPr>
        <w:t>627</w:t>
      </w:r>
      <w:r w:rsidRPr="000A0ADF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2"/>
          <w:bdr w:val="none" w:sz="0" w:space="0" w:color="auto" w:frame="1"/>
        </w:rPr>
        <w:t>円（税込）</w:t>
      </w:r>
    </w:p>
    <w:p w:rsidR="000A0ADF" w:rsidRPr="000A0ADF" w:rsidRDefault="000A0ADF" w:rsidP="000A0ADF">
      <w:pPr>
        <w:widowControl/>
        <w:shd w:val="clear" w:color="auto" w:fill="FFFFFF"/>
        <w:ind w:right="1040"/>
        <w:textAlignment w:val="baseline"/>
        <w:rPr>
          <w:rFonts w:ascii="Verdana" w:eastAsia="ＭＳ Ｐゴシック" w:hAnsi="Verdana" w:cs="ＭＳ Ｐゴシック"/>
          <w:color w:val="000000"/>
          <w:kern w:val="0"/>
          <w:sz w:val="26"/>
          <w:szCs w:val="26"/>
        </w:rPr>
      </w:pPr>
      <w:r w:rsidRPr="000A0ADF">
        <w:rPr>
          <w:rFonts w:ascii="Verdana" w:eastAsia="ＭＳ Ｐゴシック" w:hAnsi="Verdana" w:cs="ＭＳ Ｐゴシック"/>
          <w:color w:val="000000"/>
          <w:kern w:val="0"/>
          <w:sz w:val="26"/>
          <w:szCs w:val="26"/>
          <w:bdr w:val="none" w:sz="0" w:space="0" w:color="auto" w:frame="1"/>
        </w:rPr>
        <w:t>会員価格</w:t>
      </w:r>
      <w:r w:rsidRPr="000A0ADF">
        <w:rPr>
          <w:rFonts w:ascii="Verdana" w:eastAsia="ＭＳ Ｐゴシック" w:hAnsi="Verdana" w:cs="ＭＳ Ｐゴシック"/>
          <w:b/>
          <w:bCs/>
          <w:color w:val="000000"/>
          <w:kern w:val="0"/>
          <w:sz w:val="34"/>
          <w:szCs w:val="34"/>
          <w:bdr w:val="none" w:sz="0" w:space="0" w:color="auto" w:frame="1"/>
        </w:rPr>
        <w:t>561</w:t>
      </w:r>
      <w:r w:rsidR="00C25924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34"/>
          <w:szCs w:val="34"/>
          <w:bdr w:val="none" w:sz="0" w:space="0" w:color="auto" w:frame="1"/>
        </w:rPr>
        <w:t>円</w:t>
      </w:r>
      <w:r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34"/>
          <w:szCs w:val="34"/>
          <w:bdr w:val="none" w:sz="0" w:space="0" w:color="auto" w:frame="1"/>
        </w:rPr>
        <w:t>（税込）</w:t>
      </w:r>
    </w:p>
    <w:p w:rsidR="000A0ADF" w:rsidRPr="000A0ADF" w:rsidRDefault="000A0ADF" w:rsidP="000A0ADF">
      <w:pPr>
        <w:widowControl/>
        <w:shd w:val="clear" w:color="auto" w:fill="FFFFFF"/>
        <w:ind w:left="720"/>
        <w:jc w:val="left"/>
        <w:textAlignment w:val="baseline"/>
        <w:rPr>
          <w:rFonts w:ascii="Verdana" w:eastAsia="ＭＳ Ｐゴシック" w:hAnsi="Verdana" w:cs="ＭＳ Ｐゴシック"/>
          <w:color w:val="000000"/>
          <w:kern w:val="0"/>
          <w:sz w:val="26"/>
          <w:szCs w:val="26"/>
        </w:rPr>
      </w:pPr>
    </w:p>
    <w:p w:rsidR="000A0ADF" w:rsidRPr="000A0ADF" w:rsidRDefault="000A0ADF" w:rsidP="000A0ADF">
      <w:pPr>
        <w:widowControl/>
        <w:shd w:val="clear" w:color="auto" w:fill="FFFFFF"/>
        <w:spacing w:line="459" w:lineRule="atLeast"/>
        <w:jc w:val="left"/>
        <w:textAlignment w:val="baseline"/>
        <w:rPr>
          <w:rFonts w:ascii="Verdana" w:eastAsia="ＭＳ Ｐゴシック" w:hAnsi="Verdana" w:cs="ＭＳ Ｐゴシック"/>
          <w:color w:val="000000"/>
          <w:kern w:val="0"/>
          <w:sz w:val="26"/>
          <w:szCs w:val="26"/>
        </w:rPr>
      </w:pPr>
      <w:r w:rsidRPr="000A0ADF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①</w:t>
      </w:r>
      <w:r w:rsidRPr="000A0ADF">
        <w:rPr>
          <w:rFonts w:ascii="Verdana" w:eastAsia="ＭＳ Ｐゴシック" w:hAnsi="Verdana" w:cs="ＭＳ Ｐゴシック"/>
          <w:color w:val="000000"/>
          <w:kern w:val="0"/>
          <w:sz w:val="26"/>
          <w:szCs w:val="26"/>
        </w:rPr>
        <w:t xml:space="preserve"> </w:t>
      </w:r>
      <w:r w:rsidRPr="000A0ADF">
        <w:rPr>
          <w:rFonts w:ascii="Verdana" w:eastAsia="ＭＳ Ｐゴシック" w:hAnsi="Verdana" w:cs="ＭＳ Ｐゴシック"/>
          <w:color w:val="000000"/>
          <w:kern w:val="0"/>
          <w:sz w:val="26"/>
          <w:szCs w:val="26"/>
        </w:rPr>
        <w:t>建設業における労働災害統計等（令和</w:t>
      </w:r>
      <w:r w:rsidRPr="000A0ADF">
        <w:rPr>
          <w:rFonts w:ascii="Verdana" w:eastAsia="ＭＳ Ｐゴシック" w:hAnsi="Verdana" w:cs="ＭＳ Ｐゴシック"/>
          <w:color w:val="000000"/>
          <w:kern w:val="0"/>
          <w:sz w:val="26"/>
          <w:szCs w:val="26"/>
        </w:rPr>
        <w:t>5</w:t>
      </w:r>
      <w:r w:rsidRPr="000A0ADF">
        <w:rPr>
          <w:rFonts w:ascii="Verdana" w:eastAsia="ＭＳ Ｐゴシック" w:hAnsi="Verdana" w:cs="ＭＳ Ｐゴシック"/>
          <w:color w:val="000000"/>
          <w:kern w:val="0"/>
          <w:sz w:val="26"/>
          <w:szCs w:val="26"/>
        </w:rPr>
        <w:t>年確定値）</w:t>
      </w:r>
      <w:r w:rsidRPr="000A0ADF">
        <w:rPr>
          <w:rFonts w:ascii="Verdana" w:eastAsia="ＭＳ Ｐゴシック" w:hAnsi="Verdana" w:cs="ＭＳ Ｐゴシック"/>
          <w:color w:val="000000"/>
          <w:kern w:val="0"/>
          <w:sz w:val="26"/>
          <w:szCs w:val="26"/>
        </w:rPr>
        <w:br/>
      </w:r>
      <w:r w:rsidRPr="000A0ADF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②</w:t>
      </w:r>
      <w:r w:rsidRPr="000A0ADF">
        <w:rPr>
          <w:rFonts w:ascii="Verdana" w:eastAsia="ＭＳ Ｐゴシック" w:hAnsi="Verdana" w:cs="ＭＳ Ｐゴシック"/>
          <w:color w:val="000000"/>
          <w:kern w:val="0"/>
          <w:sz w:val="26"/>
          <w:szCs w:val="26"/>
        </w:rPr>
        <w:t xml:space="preserve"> </w:t>
      </w:r>
      <w:r w:rsidRPr="000A0ADF">
        <w:rPr>
          <w:rFonts w:ascii="Verdana" w:eastAsia="ＭＳ Ｐゴシック" w:hAnsi="Verdana" w:cs="ＭＳ Ｐゴシック"/>
          <w:color w:val="000000"/>
          <w:kern w:val="0"/>
          <w:sz w:val="26"/>
          <w:szCs w:val="26"/>
        </w:rPr>
        <w:t>第</w:t>
      </w:r>
      <w:r w:rsidRPr="000A0ADF">
        <w:rPr>
          <w:rFonts w:ascii="Verdana" w:eastAsia="ＭＳ Ｐゴシック" w:hAnsi="Verdana" w:cs="ＭＳ Ｐゴシック"/>
          <w:color w:val="000000"/>
          <w:kern w:val="0"/>
          <w:sz w:val="26"/>
          <w:szCs w:val="26"/>
        </w:rPr>
        <w:t>9</w:t>
      </w:r>
      <w:r w:rsidRPr="000A0ADF">
        <w:rPr>
          <w:rFonts w:ascii="Verdana" w:eastAsia="ＭＳ Ｐゴシック" w:hAnsi="Verdana" w:cs="ＭＳ Ｐゴシック"/>
          <w:color w:val="000000"/>
          <w:kern w:val="0"/>
          <w:sz w:val="26"/>
          <w:szCs w:val="26"/>
        </w:rPr>
        <w:t>次建設業労働災害防止対策</w:t>
      </w:r>
      <w:r w:rsidRPr="000A0ADF">
        <w:rPr>
          <w:rFonts w:ascii="Verdana" w:eastAsia="ＭＳ Ｐゴシック" w:hAnsi="Verdana" w:cs="ＭＳ Ｐゴシック"/>
          <w:color w:val="000000"/>
          <w:kern w:val="0"/>
          <w:sz w:val="26"/>
          <w:szCs w:val="26"/>
        </w:rPr>
        <w:t>5</w:t>
      </w:r>
      <w:r w:rsidRPr="000A0ADF">
        <w:rPr>
          <w:rFonts w:ascii="Verdana" w:eastAsia="ＭＳ Ｐゴシック" w:hAnsi="Verdana" w:cs="ＭＳ Ｐゴシック"/>
          <w:color w:val="000000"/>
          <w:kern w:val="0"/>
          <w:sz w:val="26"/>
          <w:szCs w:val="26"/>
        </w:rPr>
        <w:t>カ年計画等</w:t>
      </w:r>
      <w:r w:rsidRPr="000A0ADF">
        <w:rPr>
          <w:rFonts w:ascii="Verdana" w:eastAsia="ＭＳ Ｐゴシック" w:hAnsi="Verdana" w:cs="ＭＳ Ｐゴシック"/>
          <w:color w:val="000000"/>
          <w:kern w:val="0"/>
          <w:sz w:val="26"/>
          <w:szCs w:val="26"/>
        </w:rPr>
        <w:br/>
      </w:r>
      <w:r w:rsidRPr="000A0ADF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③</w:t>
      </w:r>
      <w:r w:rsidRPr="000A0ADF">
        <w:rPr>
          <w:rFonts w:ascii="Verdana" w:eastAsia="ＭＳ Ｐゴシック" w:hAnsi="Verdana" w:cs="ＭＳ Ｐゴシック"/>
          <w:color w:val="000000"/>
          <w:kern w:val="0"/>
          <w:sz w:val="26"/>
          <w:szCs w:val="26"/>
        </w:rPr>
        <w:t xml:space="preserve"> </w:t>
      </w:r>
      <w:r w:rsidRPr="000A0ADF">
        <w:rPr>
          <w:rFonts w:ascii="Verdana" w:eastAsia="ＭＳ Ｐゴシック" w:hAnsi="Verdana" w:cs="ＭＳ Ｐゴシック"/>
          <w:color w:val="000000"/>
          <w:kern w:val="0"/>
          <w:sz w:val="26"/>
          <w:szCs w:val="26"/>
        </w:rPr>
        <w:t>基本的な労働災害防止対策</w:t>
      </w:r>
      <w:r w:rsidRPr="000A0ADF">
        <w:rPr>
          <w:rFonts w:ascii="Verdana" w:eastAsia="ＭＳ Ｐゴシック" w:hAnsi="Verdana" w:cs="ＭＳ Ｐゴシック"/>
          <w:color w:val="000000"/>
          <w:kern w:val="0"/>
          <w:sz w:val="26"/>
          <w:szCs w:val="26"/>
        </w:rPr>
        <w:br/>
      </w:r>
      <w:r w:rsidRPr="000A0ADF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④</w:t>
      </w:r>
      <w:r w:rsidRPr="000A0ADF">
        <w:rPr>
          <w:rFonts w:ascii="Verdana" w:eastAsia="ＭＳ Ｐゴシック" w:hAnsi="Verdana" w:cs="ＭＳ Ｐゴシック"/>
          <w:color w:val="000000"/>
          <w:kern w:val="0"/>
          <w:sz w:val="26"/>
          <w:szCs w:val="26"/>
        </w:rPr>
        <w:t xml:space="preserve"> </w:t>
      </w:r>
      <w:r w:rsidRPr="000A0ADF">
        <w:rPr>
          <w:rFonts w:ascii="Verdana" w:eastAsia="ＭＳ Ｐゴシック" w:hAnsi="Verdana" w:cs="ＭＳ Ｐゴシック"/>
          <w:color w:val="000000"/>
          <w:kern w:val="0"/>
          <w:sz w:val="26"/>
          <w:szCs w:val="26"/>
        </w:rPr>
        <w:t>災害事例に学ぶ安全対策</w:t>
      </w:r>
      <w:r w:rsidRPr="000A0ADF">
        <w:rPr>
          <w:rFonts w:ascii="Verdana" w:eastAsia="ＭＳ Ｐゴシック" w:hAnsi="Verdana" w:cs="ＭＳ Ｐゴシック"/>
          <w:color w:val="000000"/>
          <w:kern w:val="0"/>
          <w:sz w:val="26"/>
          <w:szCs w:val="26"/>
        </w:rPr>
        <w:br/>
      </w:r>
      <w:r w:rsidRPr="000A0ADF">
        <w:rPr>
          <w:rFonts w:ascii="Verdana" w:eastAsia="ＭＳ Ｐゴシック" w:hAnsi="Verdana" w:cs="ＭＳ Ｐゴシック"/>
          <w:color w:val="000000"/>
          <w:kern w:val="0"/>
          <w:sz w:val="26"/>
          <w:szCs w:val="26"/>
        </w:rPr>
        <w:t xml:space="preserve">　　（墜落・転落災害等の事例と再発防止ポイント）</w:t>
      </w:r>
      <w:r w:rsidRPr="000A0ADF">
        <w:rPr>
          <w:rFonts w:ascii="Verdana" w:eastAsia="ＭＳ Ｐゴシック" w:hAnsi="Verdana" w:cs="ＭＳ Ｐゴシック"/>
          <w:color w:val="000000"/>
          <w:kern w:val="0"/>
          <w:sz w:val="26"/>
          <w:szCs w:val="26"/>
        </w:rPr>
        <w:br/>
      </w:r>
      <w:r w:rsidRPr="000A0ADF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⑤</w:t>
      </w:r>
      <w:r w:rsidRPr="000A0ADF">
        <w:rPr>
          <w:rFonts w:ascii="Verdana" w:eastAsia="ＭＳ Ｐゴシック" w:hAnsi="Verdana" w:cs="ＭＳ Ｐゴシック"/>
          <w:color w:val="000000"/>
          <w:kern w:val="0"/>
          <w:sz w:val="26"/>
          <w:szCs w:val="26"/>
        </w:rPr>
        <w:t xml:space="preserve"> </w:t>
      </w:r>
      <w:r w:rsidRPr="000A0ADF">
        <w:rPr>
          <w:rFonts w:ascii="Verdana" w:eastAsia="ＭＳ Ｐゴシック" w:hAnsi="Verdana" w:cs="ＭＳ Ｐゴシック"/>
          <w:color w:val="000000"/>
          <w:kern w:val="0"/>
          <w:sz w:val="26"/>
          <w:szCs w:val="26"/>
        </w:rPr>
        <w:t>その他「最近の主要行政通達」等</w:t>
      </w:r>
    </w:p>
    <w:p w:rsidR="000A0ADF" w:rsidRPr="000A0ADF" w:rsidRDefault="000A0ADF"/>
    <w:p w:rsidR="000A0ADF" w:rsidRDefault="000A0ADF"/>
    <w:sectPr w:rsidR="000A0A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E4CAD" w:rsidRDefault="00AE4CAD" w:rsidP="00FF476E">
      <w:r>
        <w:separator/>
      </w:r>
    </w:p>
  </w:endnote>
  <w:endnote w:type="continuationSeparator" w:id="0">
    <w:p w:rsidR="00AE4CAD" w:rsidRDefault="00AE4CAD" w:rsidP="00FF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E4CAD" w:rsidRDefault="00AE4CAD" w:rsidP="00FF476E">
      <w:r>
        <w:separator/>
      </w:r>
    </w:p>
  </w:footnote>
  <w:footnote w:type="continuationSeparator" w:id="0">
    <w:p w:rsidR="00AE4CAD" w:rsidRDefault="00AE4CAD" w:rsidP="00FF4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DF"/>
    <w:rsid w:val="000A0ADF"/>
    <w:rsid w:val="001141C2"/>
    <w:rsid w:val="004116FA"/>
    <w:rsid w:val="007B44FD"/>
    <w:rsid w:val="00AE4CAD"/>
    <w:rsid w:val="00C25924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B698E71-69DF-497B-A2AB-C72FE744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7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476E"/>
  </w:style>
  <w:style w:type="paragraph" w:styleId="a5">
    <w:name w:val="footer"/>
    <w:basedOn w:val="a"/>
    <w:link w:val="a6"/>
    <w:uiPriority w:val="99"/>
    <w:unhideWhenUsed/>
    <w:rsid w:val="00FF47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4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33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2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5189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46881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76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1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7555">
          <w:marLeft w:val="0"/>
          <w:marRight w:val="0"/>
          <w:marTop w:val="0"/>
          <w:marBottom w:val="375"/>
          <w:divBdr>
            <w:top w:val="single" w:sz="6" w:space="12" w:color="CCCCCC"/>
            <w:left w:val="single" w:sz="6" w:space="12" w:color="CCCCCC"/>
            <w:bottom w:val="single" w:sz="6" w:space="12" w:color="CCCCCC"/>
            <w:right w:val="single" w:sz="6" w:space="12" w:color="CCCCCC"/>
          </w:divBdr>
        </w:div>
      </w:divsChild>
    </w:div>
    <w:div w:id="6403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20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6534813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建協 袋井</dc:creator>
  <cp:keywords/>
  <dc:description/>
  <cp:lastModifiedBy>建協 袋井</cp:lastModifiedBy>
  <cp:revision>2</cp:revision>
  <cp:lastPrinted>2024-06-11T04:13:00Z</cp:lastPrinted>
  <dcterms:created xsi:type="dcterms:W3CDTF">2024-06-11T04:18:00Z</dcterms:created>
  <dcterms:modified xsi:type="dcterms:W3CDTF">2024-06-11T04:18:00Z</dcterms:modified>
</cp:coreProperties>
</file>