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B0D" w:rsidRPr="00D91B0D" w:rsidRDefault="007D6D81" w:rsidP="00D91B0D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＜</w:t>
      </w:r>
      <w:r w:rsidR="00D91B0D" w:rsidRPr="00D91B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Ｒ６年度</w:t>
      </w:r>
      <w:r w:rsidR="008E132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ver2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＞</w:t>
      </w:r>
    </w:p>
    <w:p w:rsidR="00820090" w:rsidRPr="00FF4682" w:rsidRDefault="004E13E4" w:rsidP="00820090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検査書類限定型工事</w:t>
      </w:r>
      <w:r w:rsidR="008A5E30"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試行</w:t>
      </w:r>
      <w:r w:rsidR="002B3D7D"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要領</w:t>
      </w:r>
    </w:p>
    <w:p w:rsidR="00A94656" w:rsidRPr="00827198" w:rsidRDefault="00A9465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94656" w:rsidRPr="00FF4682" w:rsidRDefault="00FF468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１．</w:t>
      </w:r>
      <w:r w:rsidR="00CA03D6"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目的</w:t>
      </w:r>
    </w:p>
    <w:p w:rsidR="00A94656" w:rsidRPr="00827198" w:rsidRDefault="00A94656" w:rsidP="00FF4682">
      <w:pPr>
        <w:ind w:leftChars="200" w:left="42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</w:t>
      </w:r>
      <w:r w:rsidR="00AC30A6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検査書類限定型工事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」は</w:t>
      </w:r>
      <w:r w:rsidR="002B3D7D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検査時</w:t>
      </w:r>
      <w:r w:rsidR="00DF554F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200003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中間</w:t>
      </w:r>
      <w:r w:rsidR="00DF554F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200003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完成</w:t>
      </w:r>
      <w:r w:rsidR="00DF554F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8E064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に必要な書類を限定し、</w:t>
      </w:r>
      <w:r w:rsidR="00514367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受発注者</w:t>
      </w:r>
      <w:r w:rsidR="00E6402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双方</w:t>
      </w:r>
      <w:r w:rsidR="006A4845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の検査事務</w:t>
      </w:r>
      <w:r w:rsidR="002000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効率化を図るものである。</w:t>
      </w:r>
    </w:p>
    <w:p w:rsidR="00A94656" w:rsidRPr="00827198" w:rsidRDefault="00A94656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A94656" w:rsidRPr="00FF4682" w:rsidRDefault="00FF468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２．</w:t>
      </w:r>
      <w:r w:rsidR="00681A51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試行工事の選定及び実施方法</w:t>
      </w:r>
      <w:r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等</w:t>
      </w:r>
    </w:p>
    <w:p w:rsidR="00452960" w:rsidRPr="00C11E39" w:rsidRDefault="001653AD" w:rsidP="00C11E39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0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4529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試行工事は、</w:t>
      </w:r>
      <w:r w:rsidR="00C11E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土木工事（建築、営繕</w:t>
      </w:r>
      <w:r w:rsidR="004529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を除く）</w:t>
      </w:r>
      <w:r w:rsidR="00452960" w:rsidRPr="004529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とする。</w:t>
      </w:r>
      <w:r w:rsidR="00C11E39" w:rsidRPr="00C11E39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※「低入札価格調査対象工事」及び「文書等により、改善指示等が発出された工事」は対象外</w:t>
      </w:r>
    </w:p>
    <w:p w:rsidR="00367D5A" w:rsidRDefault="00367D5A" w:rsidP="00367D5A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・試行工事は、</w:t>
      </w:r>
      <w:r w:rsidR="00B92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原則</w:t>
      </w:r>
      <w:r w:rsidR="00FF468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として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「契約済で中間検査未実施の工事」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又は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今後契約する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工事」とする。</w:t>
      </w:r>
    </w:p>
    <w:p w:rsidR="005315AC" w:rsidRPr="002A07F8" w:rsidRDefault="00961092" w:rsidP="00B446A7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96109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681A51" w:rsidRPr="002A07F8">
        <w:rPr>
          <w:rFonts w:ascii="ＭＳ 明朝" w:eastAsia="ＭＳ 明朝" w:hAnsi="ＭＳ 明朝" w:hint="eastAsia"/>
          <w:sz w:val="24"/>
          <w:szCs w:val="24"/>
        </w:rPr>
        <w:t>本庁</w:t>
      </w:r>
      <w:r w:rsidRPr="002A07F8">
        <w:rPr>
          <w:rFonts w:ascii="ＭＳ 明朝" w:eastAsia="ＭＳ 明朝" w:hAnsi="ＭＳ 明朝" w:hint="eastAsia"/>
          <w:sz w:val="24"/>
          <w:szCs w:val="24"/>
        </w:rPr>
        <w:t>工事検査課</w:t>
      </w:r>
      <w:r w:rsidR="007F3E30" w:rsidRPr="002A07F8">
        <w:rPr>
          <w:rFonts w:ascii="ＭＳ 明朝" w:eastAsia="ＭＳ 明朝" w:hAnsi="ＭＳ 明朝" w:hint="eastAsia"/>
          <w:sz w:val="24"/>
          <w:szCs w:val="24"/>
        </w:rPr>
        <w:t>、土木事務所及び農林事務所</w:t>
      </w:r>
      <w:r w:rsidRPr="002A07F8">
        <w:rPr>
          <w:rFonts w:ascii="ＭＳ 明朝" w:eastAsia="ＭＳ 明朝" w:hAnsi="ＭＳ 明朝" w:hint="eastAsia"/>
          <w:sz w:val="24"/>
          <w:szCs w:val="24"/>
        </w:rPr>
        <w:t>の</w:t>
      </w:r>
      <w:bookmarkStart w:id="0" w:name="_GoBack"/>
      <w:bookmarkEnd w:id="0"/>
      <w:r w:rsidRPr="002A07F8">
        <w:rPr>
          <w:rFonts w:ascii="ＭＳ 明朝" w:eastAsia="ＭＳ 明朝" w:hAnsi="ＭＳ 明朝" w:hint="eastAsia"/>
          <w:sz w:val="24"/>
          <w:szCs w:val="24"/>
        </w:rPr>
        <w:t>各検査監は、発注者と調整の上、自</w:t>
      </w:r>
      <w:r w:rsidR="00681A51" w:rsidRPr="002A07F8">
        <w:rPr>
          <w:rFonts w:ascii="ＭＳ 明朝" w:eastAsia="ＭＳ 明朝" w:hAnsi="ＭＳ 明朝" w:hint="eastAsia"/>
          <w:sz w:val="24"/>
          <w:szCs w:val="24"/>
        </w:rPr>
        <w:t>己が検査する工事の中から、検査書類限定型工事（試行）の候補を抽出</w:t>
      </w:r>
      <w:r w:rsidR="005315AC" w:rsidRPr="002A07F8">
        <w:rPr>
          <w:rFonts w:ascii="ＭＳ 明朝" w:eastAsia="ＭＳ 明朝" w:hAnsi="ＭＳ 明朝" w:hint="eastAsia"/>
          <w:sz w:val="24"/>
          <w:szCs w:val="24"/>
        </w:rPr>
        <w:t>し、そ</w:t>
      </w:r>
      <w:r w:rsidR="00452960" w:rsidRPr="002A07F8">
        <w:rPr>
          <w:rFonts w:ascii="ＭＳ 明朝" w:eastAsia="ＭＳ 明朝" w:hAnsi="ＭＳ 明朝" w:hint="eastAsia"/>
          <w:sz w:val="24"/>
          <w:szCs w:val="24"/>
        </w:rPr>
        <w:t>のうち受注者と</w:t>
      </w:r>
      <w:r w:rsidR="00FF4682" w:rsidRPr="002A07F8">
        <w:rPr>
          <w:rFonts w:ascii="ＭＳ 明朝" w:eastAsia="ＭＳ 明朝" w:hAnsi="ＭＳ 明朝" w:hint="eastAsia"/>
          <w:sz w:val="24"/>
          <w:szCs w:val="24"/>
        </w:rPr>
        <w:t>発注者の協議により</w:t>
      </w:r>
      <w:r w:rsidR="00D57BB2" w:rsidRPr="002A07F8">
        <w:rPr>
          <w:rFonts w:ascii="ＭＳ 明朝" w:eastAsia="ＭＳ 明朝" w:hAnsi="ＭＳ 明朝" w:hint="eastAsia"/>
          <w:sz w:val="24"/>
          <w:szCs w:val="24"/>
        </w:rPr>
        <w:t>、</w:t>
      </w:r>
      <w:r w:rsidR="00666B9F" w:rsidRPr="002A07F8">
        <w:rPr>
          <w:rFonts w:ascii="ＭＳ 明朝" w:eastAsia="ＭＳ 明朝" w:hAnsi="ＭＳ 明朝" w:cs="Times New Roman" w:hint="eastAsia"/>
          <w:sz w:val="24"/>
          <w:szCs w:val="24"/>
        </w:rPr>
        <w:t>試行が可能と判断される工事</w:t>
      </w:r>
      <w:r w:rsidR="00826A68" w:rsidRPr="002A07F8">
        <w:rPr>
          <w:rFonts w:ascii="ＭＳ 明朝" w:eastAsia="ＭＳ 明朝" w:hAnsi="ＭＳ 明朝" w:cs="Times New Roman" w:hint="eastAsia"/>
          <w:sz w:val="24"/>
          <w:szCs w:val="24"/>
        </w:rPr>
        <w:t>（各自２件以上）</w:t>
      </w:r>
      <w:r w:rsidR="00666B9F" w:rsidRPr="002A07F8">
        <w:rPr>
          <w:rFonts w:ascii="ＭＳ 明朝" w:eastAsia="ＭＳ 明朝" w:hAnsi="ＭＳ 明朝" w:cs="Times New Roman" w:hint="eastAsia"/>
          <w:sz w:val="24"/>
          <w:szCs w:val="24"/>
        </w:rPr>
        <w:t>を検査書類限定型工事（試行）として選定する。</w:t>
      </w:r>
    </w:p>
    <w:p w:rsidR="00400B95" w:rsidRDefault="00367D5A" w:rsidP="00367D5A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A07F8">
        <w:rPr>
          <w:rFonts w:ascii="ＭＳ 明朝" w:eastAsia="ＭＳ 明朝" w:hAnsi="ＭＳ 明朝" w:hint="eastAsia"/>
          <w:sz w:val="24"/>
          <w:szCs w:val="24"/>
        </w:rPr>
        <w:t>・</w:t>
      </w:r>
      <w:r w:rsidR="00452960" w:rsidRPr="002A07F8">
        <w:rPr>
          <w:rFonts w:ascii="ＭＳ 明朝" w:eastAsia="ＭＳ 明朝" w:hAnsi="ＭＳ 明朝" w:hint="eastAsia"/>
          <w:sz w:val="24"/>
          <w:szCs w:val="24"/>
        </w:rPr>
        <w:t>発注者</w:t>
      </w:r>
      <w:r w:rsidR="00C11E39" w:rsidRPr="002A07F8">
        <w:rPr>
          <w:rFonts w:ascii="ＭＳ 明朝" w:eastAsia="ＭＳ 明朝" w:hAnsi="ＭＳ 明朝" w:hint="eastAsia"/>
          <w:sz w:val="24"/>
          <w:szCs w:val="24"/>
        </w:rPr>
        <w:t>は</w:t>
      </w:r>
      <w:r w:rsidR="00452960" w:rsidRPr="002A07F8">
        <w:rPr>
          <w:rFonts w:ascii="ＭＳ 明朝" w:eastAsia="ＭＳ 明朝" w:hAnsi="ＭＳ 明朝" w:hint="eastAsia"/>
          <w:sz w:val="24"/>
          <w:szCs w:val="24"/>
        </w:rPr>
        <w:t>、</w:t>
      </w:r>
      <w:r w:rsidR="00400B95" w:rsidRPr="002A07F8">
        <w:rPr>
          <w:rFonts w:ascii="ＭＳ 明朝" w:eastAsia="ＭＳ 明朝" w:hAnsi="ＭＳ 明朝" w:hint="eastAsia"/>
          <w:sz w:val="24"/>
          <w:szCs w:val="24"/>
        </w:rPr>
        <w:t>指示書により</w:t>
      </w:r>
      <w:r w:rsidR="00452960" w:rsidRPr="002A07F8">
        <w:rPr>
          <w:rFonts w:ascii="ＭＳ 明朝" w:eastAsia="ＭＳ 明朝" w:hAnsi="ＭＳ 明朝" w:hint="eastAsia"/>
          <w:sz w:val="24"/>
          <w:szCs w:val="24"/>
        </w:rPr>
        <w:t>「検査書類限定型工事</w:t>
      </w:r>
      <w:r w:rsidR="002E49CF" w:rsidRPr="002A07F8">
        <w:rPr>
          <w:rFonts w:ascii="ＭＳ 明朝" w:eastAsia="ＭＳ 明朝" w:hAnsi="ＭＳ 明朝" w:hint="eastAsia"/>
          <w:sz w:val="24"/>
          <w:szCs w:val="24"/>
        </w:rPr>
        <w:t>（試行）</w:t>
      </w:r>
      <w:r w:rsidR="00452960" w:rsidRPr="002A07F8">
        <w:rPr>
          <w:rFonts w:ascii="ＭＳ 明朝" w:eastAsia="ＭＳ 明朝" w:hAnsi="ＭＳ 明朝" w:hint="eastAsia"/>
          <w:sz w:val="24"/>
          <w:szCs w:val="24"/>
        </w:rPr>
        <w:t xml:space="preserve"> 特記</w:t>
      </w:r>
      <w:r w:rsidR="004529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仕様書」を</w:t>
      </w:r>
      <w:r w:rsidR="00B92E9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受注者に</w:t>
      </w:r>
      <w:r w:rsidR="0045296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発出</w:t>
      </w:r>
      <w:r w:rsidR="00400B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する。</w:t>
      </w:r>
    </w:p>
    <w:p w:rsidR="00367D5A" w:rsidRDefault="00400B95" w:rsidP="00400B95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・受注者は、同仕様書</w:t>
      </w:r>
      <w:r w:rsidR="00367D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に基づき</w:t>
      </w:r>
      <w:r w:rsidR="00C11E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試行工事を</w:t>
      </w:r>
      <w:r w:rsidR="00367D5A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実施する</w:t>
      </w:r>
      <w:r w:rsidR="00367D5A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681A51" w:rsidRDefault="00681A51" w:rsidP="00681A51">
      <w:pPr>
        <w:ind w:leftChars="100" w:left="45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・試行期間は、概ね令和６年度下半期から令和７年度第一四半期とする。</w:t>
      </w:r>
    </w:p>
    <w:p w:rsidR="00820090" w:rsidRPr="00161BA3" w:rsidRDefault="00820090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ED36DE" w:rsidRPr="00FF4682" w:rsidRDefault="00FF4682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３．</w:t>
      </w:r>
      <w:r w:rsidR="00063408"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検査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の</w:t>
      </w:r>
      <w:r w:rsidR="00ED36DE"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方法</w:t>
      </w:r>
    </w:p>
    <w:p w:rsidR="00ED36DE" w:rsidRPr="00827198" w:rsidRDefault="00063408" w:rsidP="00FD3611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ED36DE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400B9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検査監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は、検査時に</w:t>
      </w:r>
      <w:r w:rsidR="0093747B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下記の10</w:t>
      </w:r>
      <w:r w:rsidR="00AB693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種類に限定して書類検査を</w:t>
      </w:r>
      <w:r w:rsidR="0002082F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行う。</w:t>
      </w:r>
    </w:p>
    <w:p w:rsidR="00BD3544" w:rsidRPr="00827198" w:rsidRDefault="00ED36DE" w:rsidP="00400B95">
      <w:pPr>
        <w:ind w:left="240" w:hangingChars="100" w:hanging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・</w:t>
      </w:r>
      <w:r w:rsidR="00F610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担当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監督員は、</w:t>
      </w:r>
      <w:r w:rsidR="00F61001"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検査時に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「施工プロセスチェックリスト」を</w:t>
      </w:r>
      <w:r w:rsidR="00F6100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検査監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へ提出</w:t>
      </w:r>
      <w:r w:rsidR="00C11E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する。</w:t>
      </w:r>
    </w:p>
    <w:p w:rsidR="00BD3544" w:rsidRPr="00827198" w:rsidRDefault="00BD3544" w:rsidP="00400B95">
      <w:pPr>
        <w:ind w:leftChars="100" w:left="21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【10種の検査書類】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4394"/>
        <w:gridCol w:w="4394"/>
      </w:tblGrid>
      <w:tr w:rsidR="00827198" w:rsidRPr="00827198" w:rsidTr="00400B95">
        <w:tc>
          <w:tcPr>
            <w:tcW w:w="4394" w:type="dxa"/>
          </w:tcPr>
          <w:p w:rsidR="003B7B71" w:rsidRPr="00827198" w:rsidRDefault="003B7B71" w:rsidP="0093747B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契約関係書類</w:t>
            </w:r>
            <w:r w:rsidR="0093747B"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等</w:t>
            </w:r>
            <w:r w:rsidR="005B09A7" w:rsidRPr="005B09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vertAlign w:val="superscript"/>
              </w:rPr>
              <w:t>※1</w:t>
            </w:r>
          </w:p>
        </w:tc>
        <w:tc>
          <w:tcPr>
            <w:tcW w:w="4394" w:type="dxa"/>
          </w:tcPr>
          <w:p w:rsidR="003B7B71" w:rsidRPr="00827198" w:rsidRDefault="009374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⑥</w:t>
            </w:r>
            <w:r w:rsidR="00AB69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3B7B71"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品質管理図</w:t>
            </w:r>
            <w:r w:rsidR="005C0A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="003B7B71"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表</w:t>
            </w:r>
          </w:p>
        </w:tc>
      </w:tr>
      <w:tr w:rsidR="00827198" w:rsidRPr="00827198" w:rsidTr="00400B95">
        <w:tc>
          <w:tcPr>
            <w:tcW w:w="4394" w:type="dxa"/>
          </w:tcPr>
          <w:p w:rsidR="003B7B71" w:rsidRPr="00827198" w:rsidRDefault="003B7B71" w:rsidP="0093747B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施工計画書</w:t>
            </w:r>
          </w:p>
        </w:tc>
        <w:tc>
          <w:tcPr>
            <w:tcW w:w="4394" w:type="dxa"/>
          </w:tcPr>
          <w:p w:rsidR="003B7B71" w:rsidRPr="00827198" w:rsidRDefault="0093747B" w:rsidP="008E13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⑦</w:t>
            </w:r>
            <w:r w:rsidR="008E13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8E132C"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使用材料及び品質証明関係資料</w:t>
            </w:r>
          </w:p>
        </w:tc>
      </w:tr>
      <w:tr w:rsidR="00827198" w:rsidRPr="00827198" w:rsidTr="00400B95">
        <w:tc>
          <w:tcPr>
            <w:tcW w:w="4394" w:type="dxa"/>
          </w:tcPr>
          <w:p w:rsidR="003B7B71" w:rsidRPr="00827198" w:rsidRDefault="003B7B71" w:rsidP="006A4845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施工体制台帳</w:t>
            </w:r>
            <w:r w:rsidR="005C0A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、体系図</w:t>
            </w:r>
          </w:p>
        </w:tc>
        <w:tc>
          <w:tcPr>
            <w:tcW w:w="4394" w:type="dxa"/>
          </w:tcPr>
          <w:p w:rsidR="003B7B71" w:rsidRPr="00827198" w:rsidRDefault="0093747B" w:rsidP="008E132C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⑧</w:t>
            </w:r>
            <w:r w:rsidR="008E132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8E132C"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残土処分地、処分量</w:t>
            </w:r>
            <w:r w:rsidR="008E132C" w:rsidRPr="005B09A7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  <w:vertAlign w:val="superscript"/>
              </w:rPr>
              <w:t>※2</w:t>
            </w:r>
          </w:p>
        </w:tc>
      </w:tr>
      <w:tr w:rsidR="00827198" w:rsidRPr="00827198" w:rsidTr="00400B95">
        <w:trPr>
          <w:trHeight w:val="310"/>
        </w:trPr>
        <w:tc>
          <w:tcPr>
            <w:tcW w:w="4394" w:type="dxa"/>
          </w:tcPr>
          <w:p w:rsidR="0093747B" w:rsidRPr="00827198" w:rsidRDefault="0093747B" w:rsidP="009374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④</w:t>
            </w:r>
            <w:r w:rsidR="00AB69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段階確認書</w:t>
            </w:r>
          </w:p>
        </w:tc>
        <w:tc>
          <w:tcPr>
            <w:tcW w:w="4394" w:type="dxa"/>
          </w:tcPr>
          <w:p w:rsidR="003B7B71" w:rsidRPr="00827198" w:rsidRDefault="009374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⑨</w:t>
            </w:r>
            <w:r w:rsidR="00AB69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安全教育訓練実施資料</w:t>
            </w:r>
          </w:p>
        </w:tc>
      </w:tr>
      <w:tr w:rsidR="00827198" w:rsidRPr="00827198" w:rsidTr="00400B95">
        <w:trPr>
          <w:trHeight w:val="303"/>
        </w:trPr>
        <w:tc>
          <w:tcPr>
            <w:tcW w:w="4394" w:type="dxa"/>
          </w:tcPr>
          <w:p w:rsidR="0093747B" w:rsidRPr="00827198" w:rsidRDefault="0093747B" w:rsidP="009374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⑤</w:t>
            </w:r>
            <w:r w:rsidR="00AB69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出来形管理図</w:t>
            </w:r>
            <w:r w:rsidR="005C0AA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、</w:t>
            </w: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表</w:t>
            </w:r>
          </w:p>
        </w:tc>
        <w:tc>
          <w:tcPr>
            <w:tcW w:w="4394" w:type="dxa"/>
          </w:tcPr>
          <w:p w:rsidR="0093747B" w:rsidRPr="00827198" w:rsidRDefault="0093747B" w:rsidP="0093747B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⑩</w:t>
            </w:r>
            <w:r w:rsidR="00AB693C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827198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工事写真</w:t>
            </w:r>
          </w:p>
        </w:tc>
      </w:tr>
    </w:tbl>
    <w:p w:rsidR="00161BA3" w:rsidRDefault="0093747B" w:rsidP="00161BA3">
      <w:pPr>
        <w:ind w:leftChars="150" w:left="815" w:hangingChars="250" w:hanging="5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</w:t>
      </w:r>
      <w:r w:rsidR="005B09A7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1</w:t>
      </w:r>
      <w:r w:rsid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 xml:space="preserve">　</w:t>
      </w: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契約関係書類等</w:t>
      </w:r>
      <w:r w:rsidR="00681A51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と</w:t>
      </w: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は、契約書（金抜き設計書、図面、仕様書）、工事数量総括表</w:t>
      </w:r>
      <w:r w:rsidR="0064291F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及び変更</w:t>
      </w:r>
      <w:r w:rsidR="00925E60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契約</w:t>
      </w:r>
      <w:r w:rsidR="0064291F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関係書類（指示、協議・承諾、報告書）をいう。</w:t>
      </w:r>
    </w:p>
    <w:p w:rsidR="006D7B1C" w:rsidRDefault="006A4845" w:rsidP="00161BA3">
      <w:pPr>
        <w:ind w:leftChars="150" w:left="815" w:hangingChars="250" w:hanging="5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</w:t>
      </w:r>
      <w:r w:rsidR="005B09A7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2</w:t>
      </w:r>
      <w:r w:rsidR="00FF4682">
        <w:rPr>
          <w:rFonts w:ascii="ＭＳ 明朝" w:eastAsia="ＭＳ 明朝" w:hAnsi="ＭＳ 明朝"/>
          <w:color w:val="000000" w:themeColor="text1"/>
          <w:sz w:val="20"/>
          <w:szCs w:val="20"/>
        </w:rPr>
        <w:t xml:space="preserve"> </w:t>
      </w: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「</w:t>
      </w:r>
      <w:r w:rsidR="006D7B1C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残土処分地」は、</w:t>
      </w: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残土運搬経路図や有料処分場</w:t>
      </w:r>
      <w:r w:rsidR="006D7B1C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の</w:t>
      </w: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許可書の確認</w:t>
      </w:r>
      <w:r w:rsidR="006D7B1C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、「残土</w:t>
      </w: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処分量</w:t>
      </w:r>
      <w:r w:rsidR="006D7B1C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」は、</w:t>
      </w:r>
      <w:r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体積計算書、ダンプの運搬</w:t>
      </w:r>
      <w:r w:rsidR="006D7B1C" w:rsidRPr="00B92E97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伝票又は有料処分場の伝票で確認する。</w:t>
      </w:r>
    </w:p>
    <w:p w:rsidR="00FF4682" w:rsidRDefault="00FF4682" w:rsidP="00B92E97">
      <w:pPr>
        <w:ind w:left="600" w:hangingChars="300" w:hanging="6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F61001" w:rsidRPr="00FF4682" w:rsidRDefault="00F61001" w:rsidP="00F61001">
      <w:pPr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４</w:t>
      </w:r>
      <w:r w:rsidRPr="00FF468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書類の作成・</w:t>
      </w:r>
      <w:r w:rsidR="00B02903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提出・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確認</w:t>
      </w:r>
    </w:p>
    <w:p w:rsidR="00F61001" w:rsidRPr="00827198" w:rsidRDefault="00F61001" w:rsidP="00042266">
      <w:pPr>
        <w:ind w:left="480" w:hangingChars="200" w:hanging="48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04226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受注者は、「土木工事書類作成提出要領</w:t>
      </w:r>
      <w:r w:rsidR="005F025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（静岡県）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」に基づいて書類</w:t>
      </w:r>
      <w:r w:rsidR="00D57BB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を作成・提出し、発</w:t>
      </w:r>
      <w:r w:rsidR="005E4B2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注者は、当該書類</w:t>
      </w:r>
      <w:r w:rsidR="00B0290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（検査対象の10種類を含む）</w:t>
      </w:r>
      <w:r w:rsidR="00161BA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確認する</w:t>
      </w:r>
      <w:r w:rsidRPr="00827198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F61001" w:rsidRPr="00161BA3" w:rsidRDefault="00F61001" w:rsidP="00B92E97">
      <w:pPr>
        <w:ind w:left="600" w:hangingChars="300" w:hanging="600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:rsidR="00FF4682" w:rsidRPr="00FF4682" w:rsidRDefault="00161BA3" w:rsidP="00FF4682">
      <w:pPr>
        <w:ind w:left="720" w:hangingChars="300" w:hanging="72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５</w:t>
      </w:r>
      <w:r w:rsidR="00D57BB2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．効果等の検証</w:t>
      </w:r>
    </w:p>
    <w:p w:rsidR="007B697E" w:rsidRPr="00827198" w:rsidRDefault="00D57BB2" w:rsidP="00FF4682">
      <w:pPr>
        <w:ind w:leftChars="200" w:left="420"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57BB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試行工事に携わった検査監、現場</w:t>
      </w:r>
      <w:r w:rsidR="004672B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代理人等及び担当監督員を対象としたアンケート調査等を行い、効果や課題</w:t>
      </w:r>
      <w:r w:rsidRPr="00D57BB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を検証する。</w:t>
      </w:r>
    </w:p>
    <w:sectPr w:rsidR="007B697E" w:rsidRPr="00827198" w:rsidSect="00A94C62">
      <w:pgSz w:w="11906" w:h="16838"/>
      <w:pgMar w:top="709" w:right="1133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5D5" w:rsidRDefault="00A175D5" w:rsidP="00A175D5">
      <w:r>
        <w:separator/>
      </w:r>
    </w:p>
  </w:endnote>
  <w:endnote w:type="continuationSeparator" w:id="0">
    <w:p w:rsidR="00A175D5" w:rsidRDefault="00A175D5" w:rsidP="00A1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5D5" w:rsidRDefault="00A175D5" w:rsidP="00A175D5">
      <w:r>
        <w:separator/>
      </w:r>
    </w:p>
  </w:footnote>
  <w:footnote w:type="continuationSeparator" w:id="0">
    <w:p w:rsidR="00A175D5" w:rsidRDefault="00A175D5" w:rsidP="00A17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04069"/>
    <w:multiLevelType w:val="hybridMultilevel"/>
    <w:tmpl w:val="C30AD0FE"/>
    <w:lvl w:ilvl="0" w:tplc="B22E06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5814EB"/>
    <w:multiLevelType w:val="hybridMultilevel"/>
    <w:tmpl w:val="386254CE"/>
    <w:lvl w:ilvl="0" w:tplc="84FAD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BB4CEC"/>
    <w:multiLevelType w:val="hybridMultilevel"/>
    <w:tmpl w:val="EAF43E90"/>
    <w:lvl w:ilvl="0" w:tplc="BB52C6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56"/>
    <w:rsid w:val="0002082F"/>
    <w:rsid w:val="00033A1E"/>
    <w:rsid w:val="00042266"/>
    <w:rsid w:val="00063408"/>
    <w:rsid w:val="00065663"/>
    <w:rsid w:val="00096163"/>
    <w:rsid w:val="000D37DA"/>
    <w:rsid w:val="00104F35"/>
    <w:rsid w:val="00151A9A"/>
    <w:rsid w:val="00161BA3"/>
    <w:rsid w:val="001653AD"/>
    <w:rsid w:val="00170325"/>
    <w:rsid w:val="001A4778"/>
    <w:rsid w:val="001C7044"/>
    <w:rsid w:val="001D442F"/>
    <w:rsid w:val="001F6323"/>
    <w:rsid w:val="00200003"/>
    <w:rsid w:val="00214733"/>
    <w:rsid w:val="00215847"/>
    <w:rsid w:val="00222178"/>
    <w:rsid w:val="00267F09"/>
    <w:rsid w:val="002900B9"/>
    <w:rsid w:val="002911DA"/>
    <w:rsid w:val="0029654D"/>
    <w:rsid w:val="002A07F8"/>
    <w:rsid w:val="002B3D7D"/>
    <w:rsid w:val="002D0615"/>
    <w:rsid w:val="002E49CF"/>
    <w:rsid w:val="002F69AA"/>
    <w:rsid w:val="003444B7"/>
    <w:rsid w:val="00354148"/>
    <w:rsid w:val="00367D5A"/>
    <w:rsid w:val="003B7B71"/>
    <w:rsid w:val="003D6943"/>
    <w:rsid w:val="003F28A8"/>
    <w:rsid w:val="00400B95"/>
    <w:rsid w:val="00403DB2"/>
    <w:rsid w:val="0040643E"/>
    <w:rsid w:val="00417C68"/>
    <w:rsid w:val="00452960"/>
    <w:rsid w:val="004672B1"/>
    <w:rsid w:val="004B585E"/>
    <w:rsid w:val="004C61ED"/>
    <w:rsid w:val="004D3F46"/>
    <w:rsid w:val="004D6939"/>
    <w:rsid w:val="004E13E4"/>
    <w:rsid w:val="004F4462"/>
    <w:rsid w:val="00514367"/>
    <w:rsid w:val="005315AC"/>
    <w:rsid w:val="005966D4"/>
    <w:rsid w:val="005B09A7"/>
    <w:rsid w:val="005B3C1B"/>
    <w:rsid w:val="005C0AA8"/>
    <w:rsid w:val="005E4B29"/>
    <w:rsid w:val="005F0257"/>
    <w:rsid w:val="0064291F"/>
    <w:rsid w:val="006435C0"/>
    <w:rsid w:val="00666B9F"/>
    <w:rsid w:val="00681A51"/>
    <w:rsid w:val="006832E4"/>
    <w:rsid w:val="006A4845"/>
    <w:rsid w:val="006B6732"/>
    <w:rsid w:val="006D7B1C"/>
    <w:rsid w:val="0076245B"/>
    <w:rsid w:val="00777D3A"/>
    <w:rsid w:val="0078696F"/>
    <w:rsid w:val="00794950"/>
    <w:rsid w:val="007B697E"/>
    <w:rsid w:val="007C1547"/>
    <w:rsid w:val="007C7A86"/>
    <w:rsid w:val="007D6D81"/>
    <w:rsid w:val="007F0299"/>
    <w:rsid w:val="007F3E30"/>
    <w:rsid w:val="00820090"/>
    <w:rsid w:val="00826A68"/>
    <w:rsid w:val="00827198"/>
    <w:rsid w:val="00830857"/>
    <w:rsid w:val="00832BC6"/>
    <w:rsid w:val="00872FF6"/>
    <w:rsid w:val="008A5E30"/>
    <w:rsid w:val="008C49B4"/>
    <w:rsid w:val="008C5FD2"/>
    <w:rsid w:val="008E0640"/>
    <w:rsid w:val="008E132C"/>
    <w:rsid w:val="00925E60"/>
    <w:rsid w:val="0093024A"/>
    <w:rsid w:val="009338FB"/>
    <w:rsid w:val="0093747B"/>
    <w:rsid w:val="00961092"/>
    <w:rsid w:val="00984E41"/>
    <w:rsid w:val="009C0759"/>
    <w:rsid w:val="00A06068"/>
    <w:rsid w:val="00A175D5"/>
    <w:rsid w:val="00A5775E"/>
    <w:rsid w:val="00A65FA3"/>
    <w:rsid w:val="00A75AD7"/>
    <w:rsid w:val="00A762D0"/>
    <w:rsid w:val="00A85B5F"/>
    <w:rsid w:val="00A94656"/>
    <w:rsid w:val="00A94C62"/>
    <w:rsid w:val="00AB693C"/>
    <w:rsid w:val="00AC30A6"/>
    <w:rsid w:val="00B02903"/>
    <w:rsid w:val="00B15FBC"/>
    <w:rsid w:val="00B207F7"/>
    <w:rsid w:val="00B446A7"/>
    <w:rsid w:val="00B5236D"/>
    <w:rsid w:val="00B62472"/>
    <w:rsid w:val="00B92E97"/>
    <w:rsid w:val="00BD3544"/>
    <w:rsid w:val="00BE100D"/>
    <w:rsid w:val="00C11E39"/>
    <w:rsid w:val="00C376F9"/>
    <w:rsid w:val="00CA03D6"/>
    <w:rsid w:val="00CD1B80"/>
    <w:rsid w:val="00D0184C"/>
    <w:rsid w:val="00D42E0B"/>
    <w:rsid w:val="00D54B79"/>
    <w:rsid w:val="00D57BB2"/>
    <w:rsid w:val="00D91B0D"/>
    <w:rsid w:val="00DF554F"/>
    <w:rsid w:val="00E03CC8"/>
    <w:rsid w:val="00E41D55"/>
    <w:rsid w:val="00E6402F"/>
    <w:rsid w:val="00E724CB"/>
    <w:rsid w:val="00E85683"/>
    <w:rsid w:val="00EA4ACA"/>
    <w:rsid w:val="00EA7205"/>
    <w:rsid w:val="00EB5D0B"/>
    <w:rsid w:val="00ED36DE"/>
    <w:rsid w:val="00EF70D6"/>
    <w:rsid w:val="00F06EE6"/>
    <w:rsid w:val="00F14E2B"/>
    <w:rsid w:val="00F26ABF"/>
    <w:rsid w:val="00F367DE"/>
    <w:rsid w:val="00F61001"/>
    <w:rsid w:val="00F744B2"/>
    <w:rsid w:val="00F81C1C"/>
    <w:rsid w:val="00F92CD3"/>
    <w:rsid w:val="00FB0FE8"/>
    <w:rsid w:val="00FD3611"/>
    <w:rsid w:val="00FF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CF7694-AA3C-4EBA-A40E-6BE918A4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75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75D5"/>
  </w:style>
  <w:style w:type="paragraph" w:styleId="a6">
    <w:name w:val="footer"/>
    <w:basedOn w:val="a"/>
    <w:link w:val="a7"/>
    <w:uiPriority w:val="99"/>
    <w:unhideWhenUsed/>
    <w:rsid w:val="00A175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75D5"/>
  </w:style>
  <w:style w:type="paragraph" w:styleId="a8">
    <w:name w:val="Balloon Text"/>
    <w:basedOn w:val="a"/>
    <w:link w:val="a9"/>
    <w:uiPriority w:val="99"/>
    <w:semiHidden/>
    <w:unhideWhenUsed/>
    <w:rsid w:val="00E856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56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374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56842-2163-46C7-BAFC-EF6F01EC6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23</cp:revision>
  <cp:lastPrinted>2024-10-15T01:32:00Z</cp:lastPrinted>
  <dcterms:created xsi:type="dcterms:W3CDTF">2023-09-13T23:57:00Z</dcterms:created>
  <dcterms:modified xsi:type="dcterms:W3CDTF">2024-10-23T02:37:00Z</dcterms:modified>
</cp:coreProperties>
</file>