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8DBA" w14:textId="4DD38D9D" w:rsidR="00395A15" w:rsidRDefault="00395A15" w:rsidP="00B72042">
      <w:pPr>
        <w:ind w:leftChars="100" w:left="240" w:firstLineChars="800" w:firstLine="1606"/>
        <w:rPr>
          <w:rFonts w:ascii="Arial" w:hAnsi="Arial" w:cs="Arial"/>
          <w:sz w:val="20"/>
          <w:szCs w:val="20"/>
        </w:rPr>
      </w:pPr>
      <w:r>
        <w:rPr>
          <w:rFonts w:ascii="ＭＳ ゴシック" w:eastAsia="ＭＳ ゴシック" w:hAnsi="ＭＳ ゴシック" w:hint="eastAsia"/>
          <w:b/>
          <w:bCs/>
          <w:sz w:val="20"/>
          <w:szCs w:val="20"/>
        </w:rPr>
        <w:t xml:space="preserve">■■■　≪交通基盤部≫アクシデントニュース速報　■■■　</w:t>
      </w:r>
      <w:r w:rsidR="00B72042">
        <w:rPr>
          <w:rFonts w:ascii="ＭＳ ゴシック" w:eastAsia="ＭＳ ゴシック" w:hAnsi="ＭＳ ゴシック" w:hint="eastAsia"/>
          <w:b/>
          <w:bCs/>
          <w:sz w:val="20"/>
          <w:szCs w:val="20"/>
        </w:rPr>
        <w:t xml:space="preserve">　R4.12</w:t>
      </w:r>
      <w:r>
        <w:rPr>
          <w:rFonts w:hint="eastAsia"/>
          <w:b/>
          <w:bCs/>
        </w:rPr>
        <w:br/>
      </w:r>
      <w:r>
        <w:rPr>
          <w:rFonts w:hint="eastAsia"/>
        </w:rPr>
        <w:br/>
      </w:r>
      <w:r>
        <w:rPr>
          <w:rFonts w:ascii="ＭＳ ゴシック" w:eastAsia="ＭＳ ゴシック" w:hAnsi="ＭＳ ゴシック" w:hint="eastAsia"/>
          <w:b/>
          <w:bCs/>
          <w:color w:val="0000FF"/>
          <w:sz w:val="20"/>
          <w:szCs w:val="20"/>
        </w:rPr>
        <w:t>１　土砂災害警戒区域の看板設置工事で、埋設管の損傷事故が発生</w:t>
      </w:r>
      <w:r>
        <w:rPr>
          <w:rFonts w:hint="eastAsia"/>
        </w:rPr>
        <w:t xml:space="preserve"> </w:t>
      </w:r>
      <w:r>
        <w:rPr>
          <w:rFonts w:hint="eastAsia"/>
        </w:rPr>
        <w:br/>
      </w:r>
      <w:r>
        <w:rPr>
          <w:rFonts w:hint="eastAsia"/>
        </w:rPr>
        <w:br/>
      </w:r>
      <w:r>
        <w:rPr>
          <w:rFonts w:ascii="Arial" w:hAnsi="Arial" w:cs="Arial"/>
          <w:sz w:val="20"/>
          <w:szCs w:val="20"/>
        </w:rPr>
        <w:t>12</w:t>
      </w:r>
      <w:r>
        <w:rPr>
          <w:rFonts w:ascii="Arial" w:hAnsi="Arial" w:cs="Arial" w:hint="eastAsia"/>
          <w:sz w:val="20"/>
          <w:szCs w:val="20"/>
        </w:rPr>
        <w:t>月</w:t>
      </w:r>
      <w:r>
        <w:rPr>
          <w:rFonts w:ascii="Arial" w:hAnsi="Arial" w:cs="Arial"/>
          <w:sz w:val="20"/>
          <w:szCs w:val="20"/>
        </w:rPr>
        <w:t>13</w:t>
      </w:r>
      <w:r>
        <w:rPr>
          <w:rFonts w:ascii="Arial" w:hAnsi="Arial" w:cs="Arial" w:hint="eastAsia"/>
          <w:sz w:val="20"/>
          <w:szCs w:val="20"/>
        </w:rPr>
        <w:t>日、砂防工事で</w:t>
      </w:r>
      <w:r>
        <w:rPr>
          <w:rFonts w:hint="eastAsia"/>
          <w:sz w:val="20"/>
          <w:szCs w:val="20"/>
        </w:rPr>
        <w:t>、</w:t>
      </w:r>
      <w:r>
        <w:rPr>
          <w:rFonts w:ascii="Arial" w:hAnsi="Arial" w:cs="Arial" w:hint="eastAsia"/>
          <w:sz w:val="20"/>
          <w:szCs w:val="20"/>
        </w:rPr>
        <w:t>土砂災害警戒区域看板の基礎を設置するために路肩を掘削していた際、</w:t>
      </w:r>
      <w:r>
        <w:rPr>
          <w:rFonts w:hint="eastAsia"/>
        </w:rPr>
        <w:t xml:space="preserve"> </w:t>
      </w:r>
      <w:r>
        <w:rPr>
          <w:rFonts w:hint="eastAsia"/>
        </w:rPr>
        <w:br/>
      </w:r>
      <w:r>
        <w:rPr>
          <w:rFonts w:ascii="Arial" w:hAnsi="Arial" w:cs="Arial" w:hint="eastAsia"/>
          <w:sz w:val="20"/>
          <w:szCs w:val="20"/>
        </w:rPr>
        <w:t>水道管の支線を破損する物損事故が発生しました。</w:t>
      </w:r>
      <w:r>
        <w:rPr>
          <w:rFonts w:hint="eastAsia"/>
        </w:rPr>
        <w:t xml:space="preserve"> </w:t>
      </w:r>
      <w:r>
        <w:rPr>
          <w:rFonts w:hint="eastAsia"/>
        </w:rPr>
        <w:br/>
      </w:r>
      <w:r>
        <w:rPr>
          <w:rFonts w:hint="eastAsia"/>
        </w:rPr>
        <w:br/>
      </w:r>
      <w:r>
        <w:rPr>
          <w:rFonts w:ascii="Arial" w:hAnsi="Arial" w:cs="Arial" w:hint="eastAsia"/>
          <w:sz w:val="20"/>
          <w:szCs w:val="20"/>
        </w:rPr>
        <w:t>事前に水道管の有無を確認しないで掘削したことが原因として考えられます。</w:t>
      </w:r>
      <w:r>
        <w:rPr>
          <w:rFonts w:hint="eastAsia"/>
        </w:rPr>
        <w:t xml:space="preserve"> </w:t>
      </w:r>
      <w:r>
        <w:rPr>
          <w:rFonts w:hint="eastAsia"/>
        </w:rPr>
        <w:br/>
      </w:r>
      <w:r>
        <w:rPr>
          <w:rFonts w:hint="eastAsia"/>
        </w:rPr>
        <w:br/>
      </w:r>
      <w:r>
        <w:rPr>
          <w:rFonts w:ascii="Arial" w:hAnsi="Arial" w:cs="Arial" w:hint="eastAsia"/>
          <w:sz w:val="20"/>
          <w:szCs w:val="20"/>
        </w:rPr>
        <w:t>「静岡県地下埋設物の事故防止マニュアル」に基づき、埋設物管理者および監督員に協力を求めて</w:t>
      </w:r>
      <w:r>
        <w:rPr>
          <w:rFonts w:hint="eastAsia"/>
        </w:rPr>
        <w:t xml:space="preserve"> </w:t>
      </w:r>
      <w:r>
        <w:rPr>
          <w:rFonts w:hint="eastAsia"/>
        </w:rPr>
        <w:br/>
      </w:r>
      <w:r>
        <w:rPr>
          <w:rFonts w:ascii="Arial" w:hAnsi="Arial" w:cs="Arial" w:hint="eastAsia"/>
          <w:sz w:val="20"/>
          <w:szCs w:val="20"/>
        </w:rPr>
        <w:t>試掘をするなど、事前に埋設管の位置を確認し作業することを、作業員全員に周知徹底することで、</w:t>
      </w:r>
      <w:r>
        <w:rPr>
          <w:rFonts w:hint="eastAsia"/>
        </w:rPr>
        <w:t xml:space="preserve"> </w:t>
      </w:r>
      <w:r>
        <w:rPr>
          <w:rFonts w:hint="eastAsia"/>
        </w:rPr>
        <w:br/>
      </w:r>
      <w:r>
        <w:rPr>
          <w:rFonts w:ascii="Arial" w:hAnsi="Arial" w:cs="Arial" w:hint="eastAsia"/>
          <w:sz w:val="20"/>
          <w:szCs w:val="20"/>
        </w:rPr>
        <w:t>事故防止に努めてください。</w:t>
      </w:r>
      <w:r>
        <w:rPr>
          <w:rFonts w:hint="eastAsia"/>
        </w:rPr>
        <w:t xml:space="preserve"> </w:t>
      </w:r>
      <w:r>
        <w:rPr>
          <w:rFonts w:hint="eastAsia"/>
        </w:rPr>
        <w:br/>
      </w:r>
      <w:r>
        <w:rPr>
          <w:rFonts w:hint="eastAsia"/>
        </w:rPr>
        <w:br/>
      </w:r>
      <w:r>
        <w:rPr>
          <w:rFonts w:hint="eastAsia"/>
        </w:rPr>
        <w:br/>
      </w:r>
      <w:r>
        <w:rPr>
          <w:rFonts w:ascii="ＭＳ ゴシック" w:eastAsia="ＭＳ ゴシック" w:hAnsi="ＭＳ ゴシック" w:hint="eastAsia"/>
          <w:b/>
          <w:bCs/>
          <w:color w:val="0000FF"/>
          <w:sz w:val="20"/>
          <w:szCs w:val="20"/>
        </w:rPr>
        <w:t>２　橋脚土留工の作業で、腹起しの落下による労災事故が発生</w:t>
      </w:r>
      <w:r>
        <w:rPr>
          <w:rFonts w:hint="eastAsia"/>
        </w:rPr>
        <w:t xml:space="preserve"> </w:t>
      </w:r>
      <w:r>
        <w:rPr>
          <w:rFonts w:hint="eastAsia"/>
        </w:rPr>
        <w:br/>
      </w:r>
      <w:r>
        <w:rPr>
          <w:rFonts w:ascii="ＭＳ ゴシック" w:eastAsia="ＭＳ ゴシック" w:hAnsi="ＭＳ ゴシック" w:hint="eastAsia"/>
          <w:sz w:val="20"/>
          <w:szCs w:val="20"/>
        </w:rPr>
        <w:t xml:space="preserve">　　</w:t>
      </w:r>
      <w:r>
        <w:rPr>
          <w:rFonts w:hint="eastAsia"/>
        </w:rPr>
        <w:t xml:space="preserve"> </w:t>
      </w:r>
      <w:r>
        <w:rPr>
          <w:rFonts w:hint="eastAsia"/>
        </w:rPr>
        <w:br/>
      </w:r>
      <w:r>
        <w:rPr>
          <w:rFonts w:ascii="Arial" w:hAnsi="Arial" w:cs="Arial"/>
          <w:sz w:val="20"/>
          <w:szCs w:val="20"/>
        </w:rPr>
        <w:t>12</w:t>
      </w:r>
      <w:r>
        <w:rPr>
          <w:rFonts w:ascii="Arial" w:hAnsi="Arial" w:cs="Arial" w:hint="eastAsia"/>
          <w:sz w:val="20"/>
          <w:szCs w:val="20"/>
        </w:rPr>
        <w:t>月８日、道路改築工事において</w:t>
      </w:r>
      <w:r>
        <w:rPr>
          <w:rFonts w:hint="eastAsia"/>
          <w:sz w:val="20"/>
          <w:szCs w:val="20"/>
        </w:rPr>
        <w:t>、</w:t>
      </w:r>
      <w:r>
        <w:rPr>
          <w:rFonts w:ascii="Arial" w:hAnsi="Arial" w:cs="Arial" w:hint="eastAsia"/>
          <w:sz w:val="20"/>
          <w:szCs w:val="20"/>
        </w:rPr>
        <w:t>橋脚土留工の山留材のアンカー緊張作業を行っていた際、</w:t>
      </w:r>
      <w:r>
        <w:rPr>
          <w:rFonts w:hint="eastAsia"/>
        </w:rPr>
        <w:t xml:space="preserve"> </w:t>
      </w:r>
      <w:r>
        <w:rPr>
          <w:rFonts w:hint="eastAsia"/>
        </w:rPr>
        <w:br/>
      </w:r>
      <w:r>
        <w:rPr>
          <w:rFonts w:ascii="Arial" w:hAnsi="Arial" w:cs="Arial" w:hint="eastAsia"/>
          <w:sz w:val="20"/>
          <w:szCs w:val="20"/>
        </w:rPr>
        <w:t>腹起しブラケットの溶接補強中に、上段の腹起しが滑り落ち右腕前腕部に当たる労災事故が発生しました。</w:t>
      </w:r>
      <w:r>
        <w:rPr>
          <w:rFonts w:hint="eastAsia"/>
        </w:rPr>
        <w:t xml:space="preserve"> </w:t>
      </w:r>
      <w:r>
        <w:rPr>
          <w:rFonts w:hint="eastAsia"/>
        </w:rPr>
        <w:br/>
      </w:r>
      <w:r>
        <w:rPr>
          <w:rFonts w:hint="eastAsia"/>
        </w:rPr>
        <w:br/>
      </w:r>
      <w:r>
        <w:rPr>
          <w:rFonts w:ascii="Arial" w:hAnsi="Arial" w:cs="Arial" w:hint="eastAsia"/>
          <w:sz w:val="20"/>
          <w:szCs w:val="20"/>
        </w:rPr>
        <w:t>溶接作業中にブラケットが外れ腹起しが滑り落ちたことが原因として考えられます。</w:t>
      </w:r>
      <w:r>
        <w:rPr>
          <w:rFonts w:hint="eastAsia"/>
        </w:rPr>
        <w:t xml:space="preserve"> </w:t>
      </w:r>
      <w:r>
        <w:rPr>
          <w:rFonts w:hint="eastAsia"/>
        </w:rPr>
        <w:br/>
      </w:r>
      <w:r>
        <w:rPr>
          <w:rFonts w:hint="eastAsia"/>
        </w:rPr>
        <w:br/>
      </w:r>
      <w:r>
        <w:rPr>
          <w:rFonts w:ascii="Arial" w:hAnsi="Arial" w:cs="Arial" w:hint="eastAsia"/>
          <w:sz w:val="20"/>
          <w:szCs w:val="20"/>
        </w:rPr>
        <w:t>事前に十分作業手順を確認し、溶接作業中に腹起しが落下する危険性の有無や、落下した時の安全対策を</w:t>
      </w:r>
    </w:p>
    <w:p w14:paraId="16D34D1B" w14:textId="77777777" w:rsidR="00395A15" w:rsidRDefault="00395A15" w:rsidP="00395A15">
      <w:pPr>
        <w:ind w:leftChars="100" w:left="240"/>
        <w:rPr>
          <w:rFonts w:ascii="Arial" w:hAnsi="Arial" w:cs="Arial"/>
          <w:sz w:val="20"/>
          <w:szCs w:val="20"/>
        </w:rPr>
      </w:pPr>
      <w:r>
        <w:rPr>
          <w:rFonts w:ascii="Arial" w:hAnsi="Arial" w:cs="Arial" w:hint="eastAsia"/>
          <w:sz w:val="20"/>
          <w:szCs w:val="20"/>
        </w:rPr>
        <w:t>検討しておくなど、必要なリスクアセスメントを行い、作業員に周知徹底し、事故防止に努めてください。</w:t>
      </w:r>
      <w:r>
        <w:rPr>
          <w:rFonts w:hint="eastAsia"/>
        </w:rPr>
        <w:t xml:space="preserve"> </w:t>
      </w:r>
      <w:r>
        <w:rPr>
          <w:rFonts w:hint="eastAsia"/>
        </w:rPr>
        <w:br/>
      </w:r>
      <w:r>
        <w:rPr>
          <w:rFonts w:hint="eastAsia"/>
        </w:rPr>
        <w:br/>
      </w:r>
      <w:r>
        <w:rPr>
          <w:rFonts w:hint="eastAsia"/>
        </w:rPr>
        <w:br/>
      </w:r>
      <w:r>
        <w:rPr>
          <w:rFonts w:ascii="ＭＳ ゴシック" w:eastAsia="ＭＳ ゴシック" w:hAnsi="ＭＳ ゴシック" w:hint="eastAsia"/>
          <w:b/>
          <w:bCs/>
          <w:color w:val="0000FF"/>
          <w:sz w:val="20"/>
          <w:szCs w:val="20"/>
        </w:rPr>
        <w:t>３　下水道工事の脱臭ファンのＶベルト交換作業で、親指を切断する労災事故が発生</w:t>
      </w:r>
      <w:r>
        <w:rPr>
          <w:rFonts w:hint="eastAsia"/>
        </w:rPr>
        <w:t xml:space="preserve"> </w:t>
      </w:r>
      <w:r>
        <w:rPr>
          <w:rFonts w:hint="eastAsia"/>
        </w:rPr>
        <w:br/>
      </w:r>
      <w:r>
        <w:rPr>
          <w:rFonts w:hint="eastAsia"/>
        </w:rPr>
        <w:br/>
      </w:r>
      <w:r>
        <w:rPr>
          <w:rFonts w:ascii="Arial" w:hAnsi="Arial" w:cs="Arial"/>
          <w:sz w:val="20"/>
          <w:szCs w:val="20"/>
        </w:rPr>
        <w:t>12</w:t>
      </w:r>
      <w:r>
        <w:rPr>
          <w:rFonts w:ascii="Arial" w:hAnsi="Arial" w:cs="Arial" w:hint="eastAsia"/>
          <w:sz w:val="20"/>
          <w:szCs w:val="20"/>
        </w:rPr>
        <w:t>月１日、下水道工事において</w:t>
      </w:r>
      <w:r>
        <w:rPr>
          <w:rFonts w:hint="eastAsia"/>
          <w:sz w:val="20"/>
          <w:szCs w:val="20"/>
        </w:rPr>
        <w:t>、</w:t>
      </w:r>
      <w:r>
        <w:rPr>
          <w:rFonts w:ascii="Arial" w:hAnsi="Arial" w:cs="Arial" w:hint="eastAsia"/>
          <w:sz w:val="20"/>
          <w:szCs w:val="20"/>
        </w:rPr>
        <w:t>脱臭ファンの</w:t>
      </w:r>
      <w:r>
        <w:rPr>
          <w:rFonts w:ascii="Arial" w:hAnsi="Arial" w:cs="Arial"/>
          <w:sz w:val="20"/>
          <w:szCs w:val="20"/>
        </w:rPr>
        <w:t>V</w:t>
      </w:r>
      <w:r>
        <w:rPr>
          <w:rFonts w:ascii="Arial" w:hAnsi="Arial" w:cs="Arial" w:hint="eastAsia"/>
          <w:sz w:val="20"/>
          <w:szCs w:val="20"/>
        </w:rPr>
        <w:t>ベルトを交換する際、誤ってプーリーとベルトの間に</w:t>
      </w:r>
    </w:p>
    <w:p w14:paraId="776E0F46" w14:textId="77777777" w:rsidR="00395A15" w:rsidRDefault="00395A15" w:rsidP="00395A15">
      <w:pPr>
        <w:ind w:leftChars="100" w:left="240"/>
        <w:rPr>
          <w:rFonts w:ascii="Arial" w:hAnsi="Arial" w:cs="Arial"/>
          <w:sz w:val="20"/>
          <w:szCs w:val="20"/>
        </w:rPr>
      </w:pPr>
      <w:r>
        <w:rPr>
          <w:rFonts w:ascii="Arial" w:hAnsi="Arial" w:cs="Arial" w:hint="eastAsia"/>
          <w:sz w:val="20"/>
          <w:szCs w:val="20"/>
        </w:rPr>
        <w:t>右手親指を挟み、親指を切断する労災事故が発生しました。</w:t>
      </w:r>
      <w:r>
        <w:rPr>
          <w:rFonts w:hint="eastAsia"/>
        </w:rPr>
        <w:t xml:space="preserve"> </w:t>
      </w:r>
      <w:r>
        <w:rPr>
          <w:rFonts w:hint="eastAsia"/>
        </w:rPr>
        <w:br/>
      </w:r>
      <w:r>
        <w:rPr>
          <w:rFonts w:hint="eastAsia"/>
        </w:rPr>
        <w:br/>
      </w:r>
      <w:r>
        <w:rPr>
          <w:rFonts w:ascii="Arial" w:hAnsi="Arial" w:cs="Arial" w:hint="eastAsia"/>
          <w:sz w:val="20"/>
          <w:szCs w:val="20"/>
        </w:rPr>
        <w:t>ベルトの交換後、状況の確認のため運転し、その後停止指令を入れた後、　惰性で回転している機器を</w:t>
      </w:r>
    </w:p>
    <w:p w14:paraId="58481782" w14:textId="1CD26FF8" w:rsidR="00395A15" w:rsidRDefault="00395A15" w:rsidP="00395A15">
      <w:pPr>
        <w:ind w:leftChars="100" w:left="240"/>
        <w:rPr>
          <w:rFonts w:ascii="ＭＳ ゴシック" w:eastAsia="ＭＳ ゴシック" w:hAnsi="ＭＳ ゴシック" w:hint="eastAsia"/>
          <w:sz w:val="20"/>
          <w:szCs w:val="20"/>
        </w:rPr>
      </w:pPr>
      <w:r>
        <w:rPr>
          <w:rFonts w:ascii="Arial" w:hAnsi="Arial" w:cs="Arial" w:hint="eastAsia"/>
          <w:sz w:val="20"/>
          <w:szCs w:val="20"/>
        </w:rPr>
        <w:t>手で止めようとしたことが原因として考えられます。</w:t>
      </w:r>
      <w:r>
        <w:rPr>
          <w:rFonts w:hint="eastAsia"/>
        </w:rPr>
        <w:t xml:space="preserve"> </w:t>
      </w:r>
      <w:r>
        <w:rPr>
          <w:rFonts w:hint="eastAsia"/>
        </w:rPr>
        <w:br/>
      </w:r>
      <w:r>
        <w:rPr>
          <w:rFonts w:hint="eastAsia"/>
        </w:rPr>
        <w:br/>
      </w:r>
      <w:r>
        <w:rPr>
          <w:rFonts w:ascii="Arial" w:hAnsi="Arial" w:cs="Arial" w:hint="eastAsia"/>
          <w:sz w:val="20"/>
          <w:szCs w:val="20"/>
        </w:rPr>
        <w:t>事前によく作業手順を確認し、十分にリスクを想定した上で、安全に作業を行うことを周知徹底し、</w:t>
      </w:r>
      <w:r>
        <w:rPr>
          <w:rFonts w:hint="eastAsia"/>
        </w:rPr>
        <w:t xml:space="preserve"> </w:t>
      </w:r>
      <w:r>
        <w:rPr>
          <w:rFonts w:hint="eastAsia"/>
        </w:rPr>
        <w:br/>
      </w:r>
      <w:r>
        <w:rPr>
          <w:rFonts w:ascii="Arial" w:hAnsi="Arial" w:cs="Arial" w:hint="eastAsia"/>
          <w:sz w:val="20"/>
          <w:szCs w:val="20"/>
        </w:rPr>
        <w:t>事故防止に努めてください。</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　安全はすべてに優先する　-----</w:t>
      </w:r>
      <w:r>
        <w:rPr>
          <w:rFonts w:hint="eastAsia"/>
        </w:rPr>
        <w:t xml:space="preserve"> </w:t>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※県交通基盤部・経済産業部で発注した工事等で発生した工事事故を皆さんで共有するため、</w:t>
      </w:r>
    </w:p>
    <w:p w14:paraId="347E9D14" w14:textId="77777777" w:rsidR="00395A15" w:rsidRDefault="00395A15" w:rsidP="00395A15">
      <w:pPr>
        <w:ind w:leftChars="300" w:left="720"/>
        <w:rPr>
          <w:rFonts w:ascii="ＭＳ ゴシック" w:eastAsia="ＭＳ ゴシック" w:hAnsi="ＭＳ ゴシック"/>
          <w:sz w:val="20"/>
          <w:szCs w:val="20"/>
        </w:rPr>
      </w:pPr>
      <w:r>
        <w:rPr>
          <w:rFonts w:ascii="ＭＳ ゴシック" w:eastAsia="ＭＳ ゴシック" w:hAnsi="ＭＳ ゴシック" w:hint="eastAsia"/>
          <w:sz w:val="20"/>
          <w:szCs w:val="20"/>
        </w:rPr>
        <w:t>アクシデントニュース速報として情報提供をしていきます。</w:t>
      </w:r>
      <w:r>
        <w:rPr>
          <w:rFonts w:hint="eastAsia"/>
        </w:rPr>
        <w:t xml:space="preserve"> </w:t>
      </w:r>
      <w:r>
        <w:rPr>
          <w:rFonts w:hint="eastAsia"/>
        </w:rPr>
        <w:br/>
      </w:r>
      <w:r>
        <w:rPr>
          <w:rFonts w:ascii="ＭＳ ゴシック" w:eastAsia="ＭＳ ゴシック" w:hAnsi="ＭＳ ゴシック" w:hint="eastAsia"/>
          <w:sz w:val="20"/>
          <w:szCs w:val="20"/>
        </w:rPr>
        <w:t>☆死亡事故ゼロ、傷害事故ゼロ、公衆事故ゼロを目指して</w:t>
      </w:r>
      <w:r>
        <w:rPr>
          <w:rFonts w:hint="eastAsia"/>
        </w:rPr>
        <w:t xml:space="preserve"> </w:t>
      </w:r>
      <w:r>
        <w:rPr>
          <w:rFonts w:ascii="ＭＳ ゴシック" w:eastAsia="ＭＳ ゴシック" w:hAnsi="ＭＳ ゴシック" w:hint="eastAsia"/>
          <w:sz w:val="20"/>
          <w:szCs w:val="20"/>
        </w:rPr>
        <w:t>「交通基盤部工事事故防止行動計画」の</w:t>
      </w:r>
    </w:p>
    <w:p w14:paraId="676A2DED" w14:textId="70F33D57" w:rsidR="00395A15" w:rsidRPr="00395A15" w:rsidRDefault="00395A15" w:rsidP="00395A15">
      <w:pPr>
        <w:ind w:leftChars="100" w:left="240" w:firstLineChars="200" w:firstLine="400"/>
      </w:pPr>
      <w:r>
        <w:rPr>
          <w:rFonts w:ascii="ＭＳ ゴシック" w:eastAsia="ＭＳ ゴシック" w:hAnsi="ＭＳ ゴシック" w:hint="eastAsia"/>
          <w:sz w:val="20"/>
          <w:szCs w:val="20"/>
        </w:rPr>
        <w:t>実践を</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静岡県交通基盤部　建設支援局　工事検査課</w:t>
      </w:r>
    </w:p>
    <w:sectPr w:rsidR="00395A15" w:rsidRPr="00395A15" w:rsidSect="00395A15">
      <w:pgSz w:w="11906" w:h="16838"/>
      <w:pgMar w:top="1134" w:right="907" w:bottom="79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15"/>
    <w:rsid w:val="00395A15"/>
    <w:rsid w:val="00B72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7A1799"/>
  <w15:chartTrackingRefBased/>
  <w15:docId w15:val="{ABFD3407-D278-4151-869B-63BADB49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A1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2</cp:revision>
  <dcterms:created xsi:type="dcterms:W3CDTF">2022-12-19T05:39:00Z</dcterms:created>
  <dcterms:modified xsi:type="dcterms:W3CDTF">2022-12-19T05:44:00Z</dcterms:modified>
</cp:coreProperties>
</file>