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distT="0" distB="0" distL="71755" distR="71755" simplePos="0" relativeHeight="30" behindDoc="0" locked="0" layoutInCell="1" hidden="0" allowOverlap="1">
                <wp:simplePos x="0" y="0"/>
                <wp:positionH relativeFrom="column">
                  <wp:posOffset>4552950</wp:posOffset>
                </wp:positionH>
                <wp:positionV relativeFrom="paragraph">
                  <wp:posOffset>-395605</wp:posOffset>
                </wp:positionV>
                <wp:extent cx="628650" cy="287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8650" cy="28765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000000" w:themeColor="text1"/>
                                <w:sz w:val="22"/>
                              </w:rPr>
                              <w:t>別添３</w:t>
                            </w:r>
                          </w:p>
                        </w:txbxContent>
                      </wps:txbx>
                      <wps:bodyPr vertOverflow="overflow" horzOverflow="overflow" wrap="square" anchor="ctr"/>
                    </wps:wsp>
                  </a:graphicData>
                </a:graphic>
              </wp:anchor>
            </w:drawing>
          </mc:Choice>
          <mc:Fallback>
            <w:pict>
              <v:rect id="オブジェクト 0" style="mso-wrap-distance-right:5.65pt;mso-wrap-distance-bottom:0pt;margin-top:-31.15pt;mso-position-vertical-relative:text;mso-position-horizontal-relative:text;v-text-anchor:middle;position:absolute;height:22.65pt;mso-wrap-distance-top:0pt;width:49.5pt;mso-wrap-distance-left:5.65pt;margin-left:358.5pt;z-index:30;" o:spid="_x0000_s1026" o:allowincell="t" o:allowoverlap="t" filled="t" fillcolor="#ffffff [3212]" stroked="t" strokecolor="#000000 [3213]" strokeweight="1pt" o:spt="1">
                <v:fill/>
                <v:stroke linestyle="single" miterlimit="8" endcap="flat" dashstyle="solid" filltype="solid"/>
                <v:textbox style="layout-flow:horizontal;">
                  <w:txbxContent>
                    <w:p>
                      <w:pPr>
                        <w:pStyle w:val="0"/>
                        <w:jc w:val="center"/>
                        <w:rPr>
                          <w:rFonts w:hint="eastAsia"/>
                        </w:rPr>
                      </w:pPr>
                      <w:r>
                        <w:rPr>
                          <w:rFonts w:hint="eastAsia"/>
                          <w:color w:val="000000" w:themeColor="text1"/>
                          <w:sz w:val="22"/>
                        </w:rPr>
                        <w:t>別添３</w:t>
                      </w:r>
                    </w:p>
                  </w:txbxContent>
                </v:textbox>
                <v:imagedata o:title=""/>
                <w10:wrap type="none" anchorx="text" anchory="text"/>
              </v:rect>
            </w:pict>
          </mc:Fallback>
        </mc:AlternateContent>
      </w:r>
      <w:r>
        <w:rPr>
          <w:rFonts w:hint="eastAsia" w:ascii="ＭＳ ゴシック" w:hAnsi="ＭＳ ゴシック" w:eastAsia="ＭＳ ゴシック"/>
          <w:b w:val="1"/>
          <w:sz w:val="24"/>
        </w:rPr>
        <w:t>災害時における事前調査及び解体等工事の流れ</w:t>
      </w:r>
    </w:p>
    <w:p>
      <w:pPr>
        <w:pStyle w:val="0"/>
        <w:jc w:val="center"/>
        <w:rPr>
          <w:rFonts w:hint="eastAsia"/>
        </w:rPr>
      </w:pPr>
    </w:p>
    <w:p>
      <w:pPr>
        <w:pStyle w:val="0"/>
        <w:ind w:left="210" w:hanging="210" w:hangingChars="100"/>
        <w:jc w:val="left"/>
        <w:rPr>
          <w:rFonts w:hint="eastAsia"/>
        </w:rPr>
      </w:pPr>
      <w:r>
        <w:rPr>
          <w:rFonts w:hint="eastAsia"/>
        </w:rPr>
        <w:t>（災害時における石綿飛散防止に係る取扱いマニュアル（改訂版）（平成</w:t>
      </w:r>
      <w:r>
        <w:rPr>
          <w:rFonts w:hint="eastAsia"/>
        </w:rPr>
        <w:t>29</w:t>
      </w:r>
      <w:r>
        <w:rPr>
          <w:rFonts w:hint="eastAsia"/>
        </w:rPr>
        <w:t>年９月</w:t>
      </w:r>
      <w:r>
        <w:rPr>
          <w:rFonts w:hint="eastAsia"/>
        </w:rPr>
        <w:t xml:space="preserve"> </w:t>
      </w:r>
      <w:r>
        <w:rPr>
          <w:rFonts w:hint="eastAsia"/>
        </w:rPr>
        <w:t>環境　省</w:t>
      </w:r>
      <w:r>
        <w:rPr>
          <w:rFonts w:hint="eastAsia"/>
        </w:rPr>
        <w:t xml:space="preserve"> </w:t>
      </w:r>
      <w:r>
        <w:rPr>
          <w:rFonts w:hint="eastAsia"/>
        </w:rPr>
        <w:t>水・大気環境局大気環境課）抜粋）</w:t>
      </w:r>
      <w:bookmarkStart w:id="0" w:name="_GoBack"/>
      <w:bookmarkEnd w:id="0"/>
    </w:p>
    <w:p>
      <w:pPr>
        <w:pStyle w:val="0"/>
        <w:jc w:val="left"/>
        <w:rPr>
          <w:rFonts w:hint="eastAsia"/>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1061720</wp:posOffset>
                </wp:positionH>
                <wp:positionV relativeFrom="paragraph">
                  <wp:posOffset>98425</wp:posOffset>
                </wp:positionV>
                <wp:extent cx="3408680" cy="539750"/>
                <wp:effectExtent l="2540" t="635" r="3175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408680" cy="539750"/>
                        </a:xfrm>
                        <a:prstGeom prst="diamond">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color w:val="000000" w:themeColor="text1"/>
                              </w:rPr>
                              <w:t>設計図書等による仮判断</w:t>
                            </w:r>
                          </w:p>
                        </w:txbxContent>
                      </wps:txbx>
                      <wps:bodyPr vertOverflow="overflow" horzOverflow="overflow" wrap="square" lIns="36000" tIns="36000" rIns="36000" bIns="36000" anchor="ctr"/>
                    </wps:wsp>
                  </a:graphicData>
                </a:graphic>
              </wp:anchor>
            </w:drawing>
          </mc:Choice>
          <mc:Fallback>
            <w:pict>
              <v:shapetype id="_x0000_t4" coordsize="21600,21600" o:spt="4" path="m10800,l,10800,10800,21600,21600,10800xe">
                <v:stroke joinstyle="miter"/>
                <v:path gradientshapeok="t" o:connecttype="rect" textboxrect="5400,5400,16200,16200"/>
              </v:shapetype>
              <v:shape id="オブジェクト 0" style="mso-wrap-distance-right:16pt;mso-wrap-distance-bottom:0pt;margin-top:7.75pt;mso-position-vertical-relative:text;mso-position-horizontal-relative:text;v-text-anchor:middle;position:absolute;height:42.5pt;mso-wrap-distance-top:0pt;width:268.39pt;mso-wrap-distance-left:16pt;margin-left:83.6pt;z-index:31;" o:spid="_x0000_s1027" o:allowincell="t" o:allowoverlap="t" filled="f" stroked="t" strokecolor="#000000 [3213]" strokeweight="1pt" o:spt="4" type="#_x0000_t4">
                <v:fill/>
                <v:stroke linestyle="single" miterlimit="8" endcap="flat" dashstyle="solid" filltype="solid"/>
                <v:textbox style="layout-flow:horizontal;" inset="0.99999999999999978mm,0.99999999999999978mm,0.99999999999999978mm,0.99999999999999978mm">
                  <w:txbxContent>
                    <w:p>
                      <w:pPr>
                        <w:pStyle w:val="0"/>
                        <w:rPr>
                          <w:rFonts w:hint="eastAsia"/>
                        </w:rPr>
                      </w:pPr>
                      <w:r>
                        <w:rPr>
                          <w:rFonts w:hint="eastAsia"/>
                          <w:color w:val="000000" w:themeColor="text1"/>
                        </w:rPr>
                        <w:t>設計図書等による仮判断</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5" behindDoc="0" locked="0" layoutInCell="1" hidden="0" allowOverlap="1">
                <wp:simplePos x="0" y="0"/>
                <wp:positionH relativeFrom="column">
                  <wp:posOffset>3971290</wp:posOffset>
                </wp:positionH>
                <wp:positionV relativeFrom="paragraph">
                  <wp:posOffset>98425</wp:posOffset>
                </wp:positionV>
                <wp:extent cx="1608455" cy="3492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608455" cy="3492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石綿なし</w:t>
                            </w:r>
                          </w:p>
                        </w:txbxContent>
                      </wps:txbx>
                      <wps:bodyPr vertOverflow="overflow" horzOverflow="overflow" wrap="square" anchor="ctr"/>
                    </wps:wsp>
                  </a:graphicData>
                </a:graphic>
              </wp:anchor>
            </w:drawing>
          </mc:Choice>
          <mc:Fallback>
            <w:pict>
              <v:rect id="オブジェクト 0" style="mso-wrap-distance-right:16pt;mso-wrap-distance-bottom:0pt;margin-top:7.75pt;mso-position-vertical-relative:text;mso-position-horizontal-relative:text;v-text-anchor:middle;position:absolute;height:27.5pt;mso-wrap-distance-top:0pt;width:126.65pt;mso-wrap-distance-left:16pt;margin-left:312.7pt;z-index:45;" o:spid="_x0000_s1028" o:allowincell="t" o:allowoverlap="t" filled="f" stroked="f" strokecolor="#42709c" strokeweight="1pt" o:spt="1">
                <v:fill/>
                <v:stroke linestyle="single" miterlimit="8" endcap="flat" dashstyle="solid"/>
                <v:textbox style="layout-flow:horizontal;">
                  <w:txbxContent>
                    <w:p>
                      <w:pPr>
                        <w:pStyle w:val="0"/>
                        <w:jc w:val="center"/>
                        <w:rPr>
                          <w:rFonts w:hint="eastAsia"/>
                          <w:color w:val="000000" w:themeColor="text1"/>
                        </w:rPr>
                      </w:pPr>
                      <w:r>
                        <w:rPr>
                          <w:rFonts w:hint="eastAsia"/>
                          <w:color w:val="000000" w:themeColor="text1"/>
                        </w:rPr>
                        <w:t>石綿なし</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44" behindDoc="0" locked="0" layoutInCell="1" hidden="0" allowOverlap="1">
                <wp:simplePos x="0" y="0"/>
                <wp:positionH relativeFrom="column">
                  <wp:posOffset>-63500</wp:posOffset>
                </wp:positionH>
                <wp:positionV relativeFrom="paragraph">
                  <wp:posOffset>104140</wp:posOffset>
                </wp:positionV>
                <wp:extent cx="1608455" cy="34925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608455" cy="3492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石綿あり</w:t>
                            </w:r>
                          </w:p>
                        </w:txbxContent>
                      </wps:txbx>
                      <wps:bodyPr vertOverflow="overflow" horzOverflow="overflow" wrap="square" anchor="ctr"/>
                    </wps:wsp>
                  </a:graphicData>
                </a:graphic>
              </wp:anchor>
            </w:drawing>
          </mc:Choice>
          <mc:Fallback>
            <w:pict>
              <v:rect id="オブジェクト 0" style="mso-wrap-distance-right:16pt;mso-wrap-distance-bottom:0pt;margin-top:8.19pt;mso-position-vertical-relative:text;mso-position-horizontal-relative:text;v-text-anchor:middle;position:absolute;height:27.5pt;mso-wrap-distance-top:0pt;width:126.65pt;mso-wrap-distance-left:16pt;margin-left:-5pt;z-index:44;" o:spid="_x0000_s1029" o:allowincell="t" o:allowoverlap="t" filled="f" stroked="f" strokecolor="#42709c" strokeweight="1pt" o:spt="1">
                <v:fill/>
                <v:stroke linestyle="single" miterlimit="8" endcap="flat" dashstyle="solid"/>
                <v:textbox style="layout-flow:horizontal;">
                  <w:txbxContent>
                    <w:p>
                      <w:pPr>
                        <w:pStyle w:val="0"/>
                        <w:jc w:val="center"/>
                        <w:rPr>
                          <w:rFonts w:hint="eastAsia"/>
                          <w:color w:val="000000" w:themeColor="text1"/>
                        </w:rPr>
                      </w:pPr>
                      <w:r>
                        <w:rPr>
                          <w:rFonts w:hint="eastAsia"/>
                          <w:color w:val="000000" w:themeColor="text1"/>
                        </w:rPr>
                        <w:t>石綿あり</w:t>
                      </w:r>
                    </w:p>
                  </w:txbxContent>
                </v:textbox>
                <v:imagedata o:title=""/>
                <w10:wrap type="none" anchorx="text" anchory="text"/>
              </v:rect>
            </w:pict>
          </mc:Fallback>
        </mc:AlternateContent>
      </w:r>
    </w:p>
    <w:p>
      <w:pPr>
        <w:pStyle w:val="0"/>
        <w:jc w:val="left"/>
        <w:rPr>
          <w:rFonts w:hint="eastAsia"/>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624840</wp:posOffset>
                </wp:positionH>
                <wp:positionV relativeFrom="paragraph">
                  <wp:posOffset>157480</wp:posOffset>
                </wp:positionV>
                <wp:extent cx="0" cy="461645"/>
                <wp:effectExtent l="36195" t="0" r="65405" b="10160"/>
                <wp:wrapNone/>
                <wp:docPr id="1030" name="オブジェクト 0"/>
                <a:graphic xmlns:a="http://schemas.openxmlformats.org/drawingml/2006/main">
                  <a:graphicData uri="http://schemas.microsoft.com/office/word/2010/wordprocessingShape">
                    <wps:wsp>
                      <wps:cNvPr id="1030" name="オブジェクト 0"/>
                      <wps:cNvSpPr/>
                      <wps:spPr>
                        <a:xfrm>
                          <a:off x="0" y="0"/>
                          <a:ext cx="0" cy="46164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5;" o:spid="_x0000_s1030" o:allowincell="t" o:allowoverlap="t" filled="f" stroked="t" strokecolor="#000000 [3213]" strokeweight="0.5pt" o:spt="20" from="49.2pt,12.4pt" to="49.2pt,48.75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3" behindDoc="0" locked="0" layoutInCell="1" hidden="0" allowOverlap="1">
                <wp:simplePos x="0" y="0"/>
                <wp:positionH relativeFrom="column">
                  <wp:posOffset>624840</wp:posOffset>
                </wp:positionH>
                <wp:positionV relativeFrom="paragraph">
                  <wp:posOffset>155575</wp:posOffset>
                </wp:positionV>
                <wp:extent cx="43688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43688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3;" o:spid="_x0000_s1031" o:allowincell="t" o:allowoverlap="t" filled="f" stroked="t" strokecolor="#000000 [3213]" strokeweight="0.5pt" o:spt="20" from="49.2pt,12.25pt" to="83.6pt,12.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6" behindDoc="0" locked="0" layoutInCell="1" hidden="0" allowOverlap="1">
                <wp:simplePos x="0" y="0"/>
                <wp:positionH relativeFrom="column">
                  <wp:posOffset>4797425</wp:posOffset>
                </wp:positionH>
                <wp:positionV relativeFrom="paragraph">
                  <wp:posOffset>157480</wp:posOffset>
                </wp:positionV>
                <wp:extent cx="0" cy="461645"/>
                <wp:effectExtent l="36195" t="0" r="65405" b="10160"/>
                <wp:wrapNone/>
                <wp:docPr id="1032" name="オブジェクト 0"/>
                <a:graphic xmlns:a="http://schemas.openxmlformats.org/drawingml/2006/main">
                  <a:graphicData uri="http://schemas.microsoft.com/office/word/2010/wordprocessingShape">
                    <wps:wsp>
                      <wps:cNvPr id="1032" name="オブジェクト 0"/>
                      <wps:cNvSpPr/>
                      <wps:spPr>
                        <a:xfrm>
                          <a:off x="0" y="0"/>
                          <a:ext cx="0" cy="46164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6;" o:spid="_x0000_s1032" o:allowincell="t" o:allowoverlap="t" filled="f" stroked="t" strokecolor="#000000 [3213]" strokeweight="0.5pt" o:spt="20" from="377.75pt,12.4pt" to="377.75pt,48.75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4" behindDoc="0" locked="0" layoutInCell="1" hidden="0" allowOverlap="1">
                <wp:simplePos x="0" y="0"/>
                <wp:positionH relativeFrom="column">
                  <wp:posOffset>4382770</wp:posOffset>
                </wp:positionH>
                <wp:positionV relativeFrom="paragraph">
                  <wp:posOffset>155575</wp:posOffset>
                </wp:positionV>
                <wp:extent cx="414655" cy="190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414655" cy="1905"/>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4;" o:spid="_x0000_s1033" o:allowincell="t" o:allowoverlap="t" filled="f" stroked="t" strokecolor="#000000 [3213]" strokeweight="0.5pt" o:spt="20" from="345.1pt,12.25pt" to="377.75pt,12.4pt">
                <v:fill/>
                <v:stroke linestyle="single" miterlimit="8" endcap="flat" dashstyle="solid" filltype="solid"/>
                <v:textbox style="layout-flow:horizontal;"/>
                <v:imagedata o:title=""/>
                <w10:wrap type="none" anchorx="text" anchory="text"/>
              </v:line>
            </w:pict>
          </mc:Fallback>
        </mc:AlternateContent>
      </w:r>
    </w:p>
    <w:p>
      <w:pPr>
        <w:pStyle w:val="0"/>
        <w:jc w:val="left"/>
        <w:rPr>
          <w:rFonts w:hint="eastAsia"/>
        </w:rPr>
      </w:pPr>
      <w:r>
        <w:rPr>
          <w:rFonts w:hint="eastAsia"/>
        </w:rPr>
        <mc:AlternateContent>
          <mc:Choice Requires="wps">
            <w:drawing>
              <wp:anchor distT="0" distB="0" distL="203200" distR="203200" simplePos="0" relativeHeight="32" behindDoc="0" locked="0" layoutInCell="1" hidden="0" allowOverlap="1">
                <wp:simplePos x="0" y="0"/>
                <wp:positionH relativeFrom="column">
                  <wp:posOffset>2760980</wp:posOffset>
                </wp:positionH>
                <wp:positionV relativeFrom="paragraph">
                  <wp:posOffset>180975</wp:posOffset>
                </wp:positionV>
                <wp:extent cx="0" cy="209550"/>
                <wp:effectExtent l="36195" t="0" r="65405" b="10160"/>
                <wp:wrapNone/>
                <wp:docPr id="1034" name="オブジェクト 0"/>
                <a:graphic xmlns:a="http://schemas.openxmlformats.org/drawingml/2006/main">
                  <a:graphicData uri="http://schemas.microsoft.com/office/word/2010/wordprocessingShape">
                    <wps:wsp>
                      <wps:cNvPr id="1034"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2;" o:spid="_x0000_s1034" o:allowincell="t" o:allowoverlap="t" filled="f" stroked="t" strokecolor="#000000 [3213]" strokeweight="0.5pt" o:spt="20" from="217.4pt,14.25pt" to="217.4pt,30.75pt">
                <v:fill/>
                <v:stroke linestyle="single" miterlimit="8" endcap="flat" dashstyle="solid" filltype="solid" endarrow="block"/>
                <v:textbox style="layout-flow:horizontal;"/>
                <v:imagedata o:title=""/>
                <w10:wrap type="none" anchorx="text" anchory="text"/>
              </v:line>
            </w:pict>
          </mc:Fallback>
        </mc:AlternateContent>
      </w:r>
    </w:p>
    <w:p>
      <w:pPr>
        <w:pStyle w:val="0"/>
        <w:jc w:val="left"/>
        <w:rPr>
          <w:rFonts w:hint="eastAsia"/>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1676400</wp:posOffset>
                </wp:positionH>
                <wp:positionV relativeFrom="paragraph">
                  <wp:posOffset>180975</wp:posOffset>
                </wp:positionV>
                <wp:extent cx="1936750" cy="51879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936750" cy="51879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不明</w:t>
                            </w:r>
                          </w:p>
                          <w:p>
                            <w:pPr>
                              <w:pStyle w:val="0"/>
                              <w:jc w:val="center"/>
                              <w:rPr>
                                <w:rFonts w:hint="eastAsia"/>
                                <w:color w:val="000000" w:themeColor="text1"/>
                              </w:rPr>
                            </w:pPr>
                            <w:r>
                              <w:rPr>
                                <w:rFonts w:hint="eastAsia"/>
                                <w:color w:val="000000" w:themeColor="text1"/>
                              </w:rPr>
                              <w:t>（設計図書等の紛失含む）</w:t>
                            </w:r>
                          </w:p>
                        </w:txbxContent>
                      </wps:txbx>
                      <wps:bodyPr vertOverflow="overflow" horzOverflow="overflow" wrap="square" anchor="ctr"/>
                    </wps:wsp>
                  </a:graphicData>
                </a:graphic>
              </wp:anchor>
            </w:drawing>
          </mc:Choice>
          <mc:Fallback>
            <w:pict>
              <v:rect id="オブジェクト 0" style="mso-wrap-distance-right:16pt;mso-wrap-distance-bottom:0pt;margin-top:14.25pt;mso-position-vertical-relative:text;mso-position-horizontal-relative:text;v-text-anchor:middle;position:absolute;height:40.85pt;mso-wrap-distance-top:0pt;width:152.5pt;mso-wrap-distance-left:16pt;margin-left:132pt;z-index:38;" o:spid="_x0000_s1035"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不明</w:t>
                      </w:r>
                    </w:p>
                    <w:p>
                      <w:pPr>
                        <w:pStyle w:val="0"/>
                        <w:jc w:val="center"/>
                        <w:rPr>
                          <w:rFonts w:hint="eastAsia"/>
                          <w:color w:val="000000" w:themeColor="text1"/>
                        </w:rPr>
                      </w:pPr>
                      <w:r>
                        <w:rPr>
                          <w:rFonts w:hint="eastAsia"/>
                          <w:color w:val="000000" w:themeColor="text1"/>
                        </w:rPr>
                        <w:t>（設計図書等の紛失含む）</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7" behindDoc="0" locked="0" layoutInCell="1" hidden="0" allowOverlap="1">
                <wp:simplePos x="0" y="0"/>
                <wp:positionH relativeFrom="column">
                  <wp:posOffset>13335</wp:posOffset>
                </wp:positionH>
                <wp:positionV relativeFrom="paragraph">
                  <wp:posOffset>180975</wp:posOffset>
                </wp:positionV>
                <wp:extent cx="1397000" cy="51879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397000" cy="51879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石綿含有建材</w:t>
                            </w:r>
                          </w:p>
                        </w:txbxContent>
                      </wps:txbx>
                      <wps:bodyPr vertOverflow="overflow" horzOverflow="overflow" wrap="square" anchor="ctr"/>
                    </wps:wsp>
                  </a:graphicData>
                </a:graphic>
              </wp:anchor>
            </w:drawing>
          </mc:Choice>
          <mc:Fallback>
            <w:pict>
              <v:rect id="オブジェクト 0" style="mso-wrap-distance-right:16pt;mso-wrap-distance-bottom:0pt;margin-top:14.25pt;mso-position-vertical-relative:text;mso-position-horizontal-relative:text;v-text-anchor:middle;position:absolute;height:40.85pt;mso-wrap-distance-top:0pt;width:110pt;mso-wrap-distance-left:16pt;margin-left:1.05pt;z-index:37;" o:spid="_x0000_s1036"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石綿含有建材</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9" behindDoc="0" locked="0" layoutInCell="1" hidden="0" allowOverlap="1">
                <wp:simplePos x="0" y="0"/>
                <wp:positionH relativeFrom="column">
                  <wp:posOffset>4097655</wp:posOffset>
                </wp:positionH>
                <wp:positionV relativeFrom="paragraph">
                  <wp:posOffset>180975</wp:posOffset>
                </wp:positionV>
                <wp:extent cx="1397000" cy="5187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397000" cy="51879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石綿無含有建材</w:t>
                            </w:r>
                          </w:p>
                        </w:txbxContent>
                      </wps:txbx>
                      <wps:bodyPr vertOverflow="overflow" horzOverflow="overflow" wrap="square" anchor="ctr"/>
                    </wps:wsp>
                  </a:graphicData>
                </a:graphic>
              </wp:anchor>
            </w:drawing>
          </mc:Choice>
          <mc:Fallback>
            <w:pict>
              <v:rect id="オブジェクト 0" style="mso-wrap-distance-right:16pt;mso-wrap-distance-bottom:0pt;margin-top:14.25pt;mso-position-vertical-relative:text;mso-position-horizontal-relative:text;v-text-anchor:middle;position:absolute;height:40.85pt;mso-wrap-distance-top:0pt;width:110pt;mso-wrap-distance-left:16pt;margin-left:322.64pt;z-index:39;" o:spid="_x0000_s1037"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石綿無含有建材</w:t>
                      </w:r>
                    </w:p>
                  </w:txbxContent>
                </v:textbox>
                <v:imagedata o:title=""/>
                <w10:wrap type="none" anchorx="text" anchory="text"/>
              </v:rect>
            </w:pict>
          </mc:Fallback>
        </mc:AlternateContent>
      </w:r>
    </w:p>
    <w:p>
      <w:pPr>
        <w:pStyle w:val="0"/>
        <w:jc w:val="left"/>
        <w:rPr>
          <w:rFonts w:hint="eastAsia"/>
        </w:rPr>
      </w:pPr>
    </w:p>
    <w:p>
      <w:pPr>
        <w:pStyle w:val="0"/>
        <w:jc w:val="left"/>
        <w:rPr>
          <w:rFonts w:hint="eastAsia"/>
        </w:rPr>
      </w:pPr>
    </w:p>
    <w:p>
      <w:pPr>
        <w:pStyle w:val="0"/>
        <w:rPr>
          <w:rFonts w:hint="eastAsia"/>
        </w:rPr>
      </w:pPr>
      <w:r>
        <w:rPr>
          <w:rFonts w:hint="eastAsia"/>
        </w:rPr>
        <mc:AlternateContent>
          <mc:Choice Requires="wps">
            <w:drawing>
              <wp:anchor distT="0" distB="0" distL="203200" distR="203200" simplePos="0" relativeHeight="40" behindDoc="0" locked="0" layoutInCell="1" hidden="0" allowOverlap="1">
                <wp:simplePos x="0" y="0"/>
                <wp:positionH relativeFrom="column">
                  <wp:posOffset>624840</wp:posOffset>
                </wp:positionH>
                <wp:positionV relativeFrom="paragraph">
                  <wp:posOffset>13970</wp:posOffset>
                </wp:positionV>
                <wp:extent cx="0" cy="276860"/>
                <wp:effectExtent l="635" t="0" r="29845" b="10160"/>
                <wp:wrapNone/>
                <wp:docPr id="1038" name="オブジェクト 0"/>
                <a:graphic xmlns:a="http://schemas.openxmlformats.org/drawingml/2006/main">
                  <a:graphicData uri="http://schemas.microsoft.com/office/word/2010/wordprocessingShape">
                    <wps:wsp>
                      <wps:cNvPr id="1038" name="オブジェクト 0"/>
                      <wps:cNvSpPr/>
                      <wps:spPr>
                        <a:xfrm>
                          <a:off x="0" y="0"/>
                          <a:ext cx="0" cy="27686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0;" o:spid="_x0000_s1038" o:allowincell="t" o:allowoverlap="t" filled="f" stroked="t" strokecolor="#000000 [3213]" strokeweight="0.5pt" o:spt="20" from="49.2pt,1.1000000000000001pt" to="49.2pt,22.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2760980</wp:posOffset>
                </wp:positionH>
                <wp:positionV relativeFrom="paragraph">
                  <wp:posOffset>13970</wp:posOffset>
                </wp:positionV>
                <wp:extent cx="0" cy="471805"/>
                <wp:effectExtent l="36195" t="0" r="65405" b="10160"/>
                <wp:wrapNone/>
                <wp:docPr id="1039" name="オブジェクト 0"/>
                <a:graphic xmlns:a="http://schemas.openxmlformats.org/drawingml/2006/main">
                  <a:graphicData uri="http://schemas.microsoft.com/office/word/2010/wordprocessingShape">
                    <wps:wsp>
                      <wps:cNvPr id="1039" name="オブジェクト 0"/>
                      <wps:cNvSpPr/>
                      <wps:spPr>
                        <a:xfrm>
                          <a:off x="0" y="0"/>
                          <a:ext cx="0" cy="47180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9" o:allowincell="t" o:allowoverlap="t" filled="f" stroked="t" strokecolor="#000000 [3213]" strokeweight="0.5pt" o:spt="20" from="217.4pt,1.1000000000000001pt" to="217.4pt,38.25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1" behindDoc="0" locked="0" layoutInCell="1" hidden="0" allowOverlap="1">
                <wp:simplePos x="0" y="0"/>
                <wp:positionH relativeFrom="column">
                  <wp:posOffset>4797425</wp:posOffset>
                </wp:positionH>
                <wp:positionV relativeFrom="paragraph">
                  <wp:posOffset>13970</wp:posOffset>
                </wp:positionV>
                <wp:extent cx="0" cy="276860"/>
                <wp:effectExtent l="635" t="0" r="29845" b="10160"/>
                <wp:wrapNone/>
                <wp:docPr id="1040" name="オブジェクト 0"/>
                <a:graphic xmlns:a="http://schemas.openxmlformats.org/drawingml/2006/main">
                  <a:graphicData uri="http://schemas.microsoft.com/office/word/2010/wordprocessingShape">
                    <wps:wsp>
                      <wps:cNvPr id="1040" name="オブジェクト 0"/>
                      <wps:cNvSpPr/>
                      <wps:spPr>
                        <a:xfrm>
                          <a:off x="0" y="0"/>
                          <a:ext cx="0" cy="27686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1;" o:spid="_x0000_s1040" o:allowincell="t" o:allowoverlap="t" filled="f" stroked="t" strokecolor="#000000 [3213]" strokeweight="0.5pt" o:spt="20" from="377.75pt,1.1000000000000001pt" to="377.75pt,22.9pt">
                <v:fill/>
                <v:stroke linestyle="single" miterlimit="8" endcap="flat" dashstyle="solid" filltype="solid"/>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42" behindDoc="0" locked="0" layoutInCell="1" hidden="0" allowOverlap="1">
                <wp:simplePos x="0" y="0"/>
                <wp:positionH relativeFrom="column">
                  <wp:posOffset>624840</wp:posOffset>
                </wp:positionH>
                <wp:positionV relativeFrom="paragraph">
                  <wp:posOffset>47625</wp:posOffset>
                </wp:positionV>
                <wp:extent cx="2136140" cy="0"/>
                <wp:effectExtent l="0" t="36195" r="29210" b="46355"/>
                <wp:wrapNone/>
                <wp:docPr id="1041" name="オブジェクト 0"/>
                <a:graphic xmlns:a="http://schemas.openxmlformats.org/drawingml/2006/main">
                  <a:graphicData uri="http://schemas.microsoft.com/office/word/2010/wordprocessingShape">
                    <wps:wsp>
                      <wps:cNvPr id="1041" name="オブジェクト 0"/>
                      <wps:cNvSpPr/>
                      <wps:spPr>
                        <a:xfrm>
                          <a:off x="0" y="0"/>
                          <a:ext cx="2136140" cy="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2;" o:spid="_x0000_s1041" o:allowincell="t" o:allowoverlap="t" filled="f" stroked="t" strokecolor="#000000 [3213]" strokeweight="0.5pt" o:spt="20" from="49.2pt,3.75pt" to="217.4pt,3.75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3" behindDoc="0" locked="0" layoutInCell="1" hidden="0" allowOverlap="1">
                <wp:simplePos x="0" y="0"/>
                <wp:positionH relativeFrom="column">
                  <wp:posOffset>2760980</wp:posOffset>
                </wp:positionH>
                <wp:positionV relativeFrom="paragraph">
                  <wp:posOffset>47625</wp:posOffset>
                </wp:positionV>
                <wp:extent cx="2036445" cy="14605"/>
                <wp:effectExtent l="635" t="35560" r="29845" b="32385"/>
                <wp:wrapNone/>
                <wp:docPr id="1042" name="オブジェクト 0"/>
                <a:graphic xmlns:a="http://schemas.openxmlformats.org/drawingml/2006/main">
                  <a:graphicData uri="http://schemas.microsoft.com/office/word/2010/wordprocessingShape">
                    <wps:wsp>
                      <wps:cNvPr id="1042" name="オブジェクト 0"/>
                      <wps:cNvSpPr/>
                      <wps:spPr>
                        <a:xfrm>
                          <a:off x="0" y="0"/>
                          <a:ext cx="2036445" cy="14605"/>
                        </a:xfrm>
                        <a:prstGeom prst="line">
                          <a:avLst/>
                        </a:prstGeom>
                        <a:ln w="6350" cap="flat" cmpd="sng" algn="ctr">
                          <a:solidFill>
                            <a:schemeClr val="tx1"/>
                          </a:solidFill>
                          <a:prstDash val="solid"/>
                          <a:miter lim="800000"/>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43;" o:spid="_x0000_s1042" o:allowincell="t" o:allowoverlap="t" filled="f" stroked="t" strokecolor="#000000 [3213]" strokeweight="0.5pt" o:spt="20" from="217.4pt,3.75pt" to="377.75pt,4.9000000000000004pt">
                <v:fill/>
                <v:stroke linestyle="single" miterlimit="8" endcap="flat" dashstyle="solid" filltype="solid" startarrow="block" endarrow="none"/>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834390</wp:posOffset>
                </wp:positionH>
                <wp:positionV relativeFrom="paragraph">
                  <wp:posOffset>28575</wp:posOffset>
                </wp:positionV>
                <wp:extent cx="3800475" cy="603250"/>
                <wp:effectExtent l="2540" t="635" r="31750"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3800475" cy="603250"/>
                        </a:xfrm>
                        <a:prstGeom prst="diamond">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color w:val="000000" w:themeColor="text1"/>
                                <w:spacing w:val="0"/>
                                <w:w w:val="93"/>
                                <w:fitText w:val="2940" w:id="1"/>
                              </w:rPr>
                              <w:t>建物内部への立入の可否判断＊</w:t>
                            </w:r>
                            <w:r>
                              <w:rPr>
                                <w:rFonts w:hint="eastAsia"/>
                                <w:color w:val="000000" w:themeColor="text1"/>
                                <w:spacing w:val="5"/>
                                <w:w w:val="93"/>
                                <w:fitText w:val="2940" w:id="1"/>
                              </w:rPr>
                              <w:t>１</w:t>
                            </w:r>
                          </w:p>
                        </w:txbxContent>
                      </wps:txbx>
                      <wps:bodyPr vertOverflow="overflow" horzOverflow="overflow" wrap="square" lIns="36000" tIns="36000" rIns="36000" bIns="36000" anchor="ctr"/>
                    </wps:wsp>
                  </a:graphicData>
                </a:graphic>
              </wp:anchor>
            </w:drawing>
          </mc:Choice>
          <mc:Fallback>
            <w:pict>
              <v:shapetype id="_x0000_t4" coordsize="21600,21600" o:spt="4" path="m10800,l,10800,10800,21600,21600,10800xe">
                <v:stroke joinstyle="miter"/>
                <v:path gradientshapeok="t" o:connecttype="rect" textboxrect="5400,5400,16200,16200"/>
              </v:shapetype>
              <v:shape id="オブジェクト 0" style="mso-wrap-distance-right:16pt;mso-wrap-distance-bottom:0pt;margin-top:2.25pt;mso-position-vertical-relative:text;mso-position-horizontal-relative:text;v-text-anchor:middle;position:absolute;height:47.5pt;mso-wrap-distance-top:0pt;width:299.25pt;mso-wrap-distance-left:16pt;margin-left:65.7pt;z-index:3;" o:spid="_x0000_s1043" o:allowincell="t" o:allowoverlap="t" filled="f" stroked="t" strokecolor="#000000 [3213]" strokeweight="1pt" o:spt="4" type="#_x0000_t4">
                <v:fill/>
                <v:stroke linestyle="single" miterlimit="8" endcap="flat" dashstyle="solid" filltype="solid"/>
                <v:textbox style="layout-flow:horizontal;" inset="0.99999999999999978mm,0.99999999999999978mm,0.99999999999999978mm,0.99999999999999978mm">
                  <w:txbxContent>
                    <w:p>
                      <w:pPr>
                        <w:pStyle w:val="0"/>
                        <w:rPr>
                          <w:rFonts w:hint="eastAsia"/>
                        </w:rPr>
                      </w:pPr>
                      <w:r>
                        <w:rPr>
                          <w:rFonts w:hint="eastAsia"/>
                          <w:color w:val="000000" w:themeColor="text1"/>
                          <w:spacing w:val="0"/>
                          <w:w w:val="93"/>
                          <w:fitText w:val="2940" w:id="1"/>
                        </w:rPr>
                        <w:t>建物内部への立入の可否判断＊</w:t>
                      </w:r>
                      <w:r>
                        <w:rPr>
                          <w:rFonts w:hint="eastAsia"/>
                          <w:color w:val="000000" w:themeColor="text1"/>
                          <w:spacing w:val="5"/>
                          <w:w w:val="93"/>
                          <w:fitText w:val="2940" w:id="1"/>
                        </w:rPr>
                        <w:t>１</w:t>
                      </w:r>
                    </w:p>
                  </w:txbxContent>
                </v:textbox>
                <v:imagedata o:title=""/>
                <w10:wrap type="none" anchorx="text" anchory="text"/>
              </v:shape>
            </w:pict>
          </mc:Fallback>
        </mc:AlternateContent>
      </w:r>
    </w:p>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666750</wp:posOffset>
                </wp:positionH>
                <wp:positionV relativeFrom="paragraph">
                  <wp:posOffset>114300</wp:posOffset>
                </wp:positionV>
                <wp:extent cx="199390" cy="0"/>
                <wp:effectExtent l="0" t="635" r="29210"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19939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44" o:allowincell="t" o:allowoverlap="t" filled="f" stroked="t" strokecolor="#000000 [3213]" strokeweight="0.5pt" o:spt="20" from="52.5pt,9pt" to="68.2pt,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666750</wp:posOffset>
                </wp:positionH>
                <wp:positionV relativeFrom="paragraph">
                  <wp:posOffset>114300</wp:posOffset>
                </wp:positionV>
                <wp:extent cx="0" cy="422275"/>
                <wp:effectExtent l="36195" t="0" r="65405" b="10160"/>
                <wp:wrapNone/>
                <wp:docPr id="1045" name="オブジェクト 0"/>
                <a:graphic xmlns:a="http://schemas.openxmlformats.org/drawingml/2006/main">
                  <a:graphicData uri="http://schemas.microsoft.com/office/word/2010/wordprocessingShape">
                    <wps:wsp>
                      <wps:cNvPr id="1045" name="オブジェクト 0"/>
                      <wps:cNvSpPr/>
                      <wps:spPr>
                        <a:xfrm>
                          <a:off x="0" y="0"/>
                          <a:ext cx="0" cy="42227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6;" o:spid="_x0000_s1045" o:allowincell="t" o:allowoverlap="t" filled="f" stroked="t" strokecolor="#000000 [3213]" strokeweight="0.5pt" o:spt="20" from="52.5pt,9pt" to="52.5pt,42.25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4552950</wp:posOffset>
                </wp:positionH>
                <wp:positionV relativeFrom="paragraph">
                  <wp:posOffset>114300</wp:posOffset>
                </wp:positionV>
                <wp:extent cx="244475" cy="0"/>
                <wp:effectExtent l="0" t="635" r="29210"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4447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46" o:allowincell="t" o:allowoverlap="t" filled="f" stroked="t" strokecolor="#000000 [3213]" strokeweight="0.5pt" o:spt="20" from="358.5pt,9pt" to="377.75pt,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4797425</wp:posOffset>
                </wp:positionH>
                <wp:positionV relativeFrom="paragraph">
                  <wp:posOffset>114300</wp:posOffset>
                </wp:positionV>
                <wp:extent cx="0" cy="422275"/>
                <wp:effectExtent l="36195" t="0" r="65405" b="10160"/>
                <wp:wrapNone/>
                <wp:docPr id="1047" name="オブジェクト 0"/>
                <a:graphic xmlns:a="http://schemas.openxmlformats.org/drawingml/2006/main">
                  <a:graphicData uri="http://schemas.microsoft.com/office/word/2010/wordprocessingShape">
                    <wps:wsp>
                      <wps:cNvPr id="1047" name="オブジェクト 0"/>
                      <wps:cNvSpPr/>
                      <wps:spPr>
                        <a:xfrm>
                          <a:off x="0" y="0"/>
                          <a:ext cx="0" cy="42227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47" o:allowincell="t" o:allowoverlap="t" filled="f" stroked="t" strokecolor="#000000 [3213]" strokeweight="0.5pt" o:spt="20" from="377.75pt,9pt" to="377.75pt,42.25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3679190</wp:posOffset>
                </wp:positionH>
                <wp:positionV relativeFrom="paragraph">
                  <wp:posOffset>79375</wp:posOffset>
                </wp:positionV>
                <wp:extent cx="1598295" cy="34925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159829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000000" w:themeColor="text1"/>
                              </w:rPr>
                            </w:pPr>
                            <w:r>
                              <w:rPr>
                                <w:rFonts w:hint="eastAsia"/>
                                <w:color w:val="000000" w:themeColor="text1"/>
                              </w:rPr>
                              <w:t>立入可（補強・通常解体）</w:t>
                            </w:r>
                          </w:p>
                        </w:txbxContent>
                      </wps:txbx>
                      <wps:bodyPr vertOverflow="overflow" horzOverflow="overflow" wrap="square" anchor="ctr"/>
                    </wps:wsp>
                  </a:graphicData>
                </a:graphic>
              </wp:anchor>
            </w:drawing>
          </mc:Choice>
          <mc:Fallback>
            <w:pict>
              <v:rect id="オブジェクト 0" style="mso-wrap-distance-right:16pt;mso-wrap-distance-bottom:0pt;margin-top:6.25pt;mso-position-vertical-relative:text;mso-position-horizontal-relative:text;v-text-anchor:middle;position:absolute;height:27.5pt;mso-wrap-distance-top:0pt;width:125.85pt;mso-wrap-distance-left:16pt;margin-left:289.7pt;z-index:5;" o:spid="_x0000_s1048" o:allowincell="t" o:allowoverlap="t" filled="f" stroked="t" strokecolor="#000000 [3213]" strokeweight="1pt" o:spt="1">
                <v:fill/>
                <v:stroke linestyle="single" miterlimit="8" endcap="flat" dashstyle="solid" filltype="solid"/>
                <v:textbox style="layout-flow:horizontal;">
                  <w:txbxContent>
                    <w:p>
                      <w:pPr>
                        <w:pStyle w:val="0"/>
                        <w:rPr>
                          <w:rFonts w:hint="eastAsia"/>
                          <w:color w:val="000000" w:themeColor="text1"/>
                        </w:rPr>
                      </w:pPr>
                      <w:r>
                        <w:rPr>
                          <w:rFonts w:hint="eastAsia"/>
                          <w:color w:val="000000" w:themeColor="text1"/>
                        </w:rPr>
                        <w:t>立入可（補強・通常解体）</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297180</wp:posOffset>
                </wp:positionH>
                <wp:positionV relativeFrom="paragraph">
                  <wp:posOffset>79375</wp:posOffset>
                </wp:positionV>
                <wp:extent cx="1936750" cy="34925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1936750"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立入不可（注意解体）＊２</w:t>
                            </w:r>
                          </w:p>
                        </w:txbxContent>
                      </wps:txbx>
                      <wps:bodyPr vertOverflow="overflow" horzOverflow="overflow" wrap="square" anchor="ctr"/>
                    </wps:wsp>
                  </a:graphicData>
                </a:graphic>
              </wp:anchor>
            </w:drawing>
          </mc:Choice>
          <mc:Fallback>
            <w:pict>
              <v:rect id="オブジェクト 0" style="mso-wrap-distance-right:16pt;mso-wrap-distance-bottom:0pt;margin-top:6.25pt;mso-position-vertical-relative:text;mso-position-horizontal-relative:text;v-text-anchor:middle;position:absolute;height:27.5pt;mso-wrap-distance-top:0pt;width:152.5pt;mso-wrap-distance-left:16pt;margin-left:23.4pt;z-index:4;" o:spid="_x0000_s1049"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立入不可（注意解体）＊２</w:t>
                      </w:r>
                    </w:p>
                  </w:txbxContent>
                </v:textbox>
                <v:imagedata o:title=""/>
                <w10:wrap type="none" anchorx="text" anchory="text"/>
              </v:rect>
            </w:pict>
          </mc:Fallback>
        </mc:AlternateContent>
      </w:r>
    </w:p>
    <w:p>
      <w:pPr>
        <w:pStyle w:val="0"/>
        <w:jc w:val="center"/>
        <w:rPr>
          <w:rFonts w:hint="eastAsia"/>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4451985</wp:posOffset>
                </wp:positionH>
                <wp:positionV relativeFrom="paragraph">
                  <wp:posOffset>227330</wp:posOffset>
                </wp:positionV>
                <wp:extent cx="0" cy="209550"/>
                <wp:effectExtent l="36195" t="0" r="65405" b="10160"/>
                <wp:wrapNone/>
                <wp:docPr id="1050" name="オブジェクト 0"/>
                <a:graphic xmlns:a="http://schemas.openxmlformats.org/drawingml/2006/main">
                  <a:graphicData uri="http://schemas.microsoft.com/office/word/2010/wordprocessingShape">
                    <wps:wsp>
                      <wps:cNvPr id="1050"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5;" o:spid="_x0000_s1050" o:allowincell="t" o:allowoverlap="t" filled="f" stroked="t" strokecolor="#000000 [3213]" strokeweight="0.5pt" o:spt="20" from="350.55pt,17.900000000000002pt" to="350.55pt,34.4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1109980</wp:posOffset>
                </wp:positionH>
                <wp:positionV relativeFrom="paragraph">
                  <wp:posOffset>200025</wp:posOffset>
                </wp:positionV>
                <wp:extent cx="0" cy="833755"/>
                <wp:effectExtent l="36195" t="0" r="65405" b="10160"/>
                <wp:wrapNone/>
                <wp:docPr id="1051" name="オブジェクト 0"/>
                <a:graphic xmlns:a="http://schemas.openxmlformats.org/drawingml/2006/main">
                  <a:graphicData uri="http://schemas.microsoft.com/office/word/2010/wordprocessingShape">
                    <wps:wsp>
                      <wps:cNvPr id="1051" name="オブジェクト 0"/>
                      <wps:cNvSpPr/>
                      <wps:spPr>
                        <a:xfrm>
                          <a:off x="0" y="0"/>
                          <a:ext cx="0" cy="83375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1;" o:spid="_x0000_s1051" o:allowincell="t" o:allowoverlap="t" filled="f" stroked="t" strokecolor="#000000 [3213]" strokeweight="0.5pt" o:spt="20" from="87.4pt,15.75pt" to="87.4pt,81.400000000000006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3679190</wp:posOffset>
                </wp:positionH>
                <wp:positionV relativeFrom="paragraph">
                  <wp:posOffset>208280</wp:posOffset>
                </wp:positionV>
                <wp:extent cx="1598295" cy="34925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159829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補強</w:t>
                            </w:r>
                          </w:p>
                        </w:txbxContent>
                      </wps:txbx>
                      <wps:bodyPr vertOverflow="overflow" horzOverflow="overflow" wrap="square" anchor="ctr"/>
                    </wps:wsp>
                  </a:graphicData>
                </a:graphic>
              </wp:anchor>
            </w:drawing>
          </mc:Choice>
          <mc:Fallback>
            <w:pict>
              <v:rect id="オブジェクト 0" style="mso-wrap-distance-right:16pt;mso-wrap-distance-bottom:0pt;margin-top:16.39pt;mso-position-vertical-relative:text;mso-position-horizontal-relative:text;v-text-anchor:middle;position:absolute;height:27.5pt;mso-wrap-distance-top:0pt;width:125.85pt;mso-wrap-distance-left:16pt;margin-left:289.7pt;z-index:12;" o:spid="_x0000_s1052"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補強</w:t>
                      </w:r>
                    </w:p>
                  </w:txbxContent>
                </v:textbox>
                <v:imagedata o:title=""/>
                <w10:wrap type="none" anchorx="text" anchory="text"/>
              </v:rect>
            </w:pict>
          </mc:Fallback>
        </mc:AlternateContent>
      </w: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4470400</wp:posOffset>
                </wp:positionH>
                <wp:positionV relativeFrom="paragraph">
                  <wp:posOffset>75565</wp:posOffset>
                </wp:positionV>
                <wp:extent cx="0" cy="209550"/>
                <wp:effectExtent l="36195" t="0" r="65405" b="10160"/>
                <wp:wrapNone/>
                <wp:docPr id="1053" name="オブジェクト 0"/>
                <a:graphic xmlns:a="http://schemas.openxmlformats.org/drawingml/2006/main">
                  <a:graphicData uri="http://schemas.microsoft.com/office/word/2010/wordprocessingShape">
                    <wps:wsp>
                      <wps:cNvPr id="1053"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53" o:allowincell="t" o:allowoverlap="t" filled="f" stroked="t" strokecolor="#000000 [3213]" strokeweight="0.5pt" o:spt="20" from="352pt,5.95pt" to="352pt,22.450000000000003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3669030</wp:posOffset>
                </wp:positionH>
                <wp:positionV relativeFrom="paragraph">
                  <wp:posOffset>56515</wp:posOffset>
                </wp:positionV>
                <wp:extent cx="1608455" cy="34925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目視等による判断</w:t>
                            </w:r>
                          </w:p>
                        </w:txbxContent>
                      </wps:txbx>
                      <wps:bodyPr vertOverflow="overflow" horzOverflow="overflow" wrap="square" anchor="ctr"/>
                    </wps:wsp>
                  </a:graphicData>
                </a:graphic>
              </wp:anchor>
            </w:drawing>
          </mc:Choice>
          <mc:Fallback>
            <w:pict>
              <v:rect id="オブジェクト 0" style="mso-wrap-distance-right:16pt;mso-wrap-distance-bottom:0pt;margin-top:4.45pt;mso-position-vertical-relative:text;mso-position-horizontal-relative:text;v-text-anchor:middle;position:absolute;height:27.5pt;mso-wrap-distance-top:0pt;width:126.65pt;mso-wrap-distance-left:16pt;margin-left:288.89pt;z-index:13;" o:spid="_x0000_s1054"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目視等による判断</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315595</wp:posOffset>
                </wp:positionH>
                <wp:positionV relativeFrom="paragraph">
                  <wp:posOffset>119380</wp:posOffset>
                </wp:positionV>
                <wp:extent cx="1608455" cy="34925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要注意箇所の調査</w:t>
                            </w:r>
                          </w:p>
                        </w:txbxContent>
                      </wps:txbx>
                      <wps:bodyPr vertOverflow="overflow" horzOverflow="overflow" wrap="square" anchor="ctr"/>
                    </wps:wsp>
                  </a:graphicData>
                </a:graphic>
              </wp:anchor>
            </w:drawing>
          </mc:Choice>
          <mc:Fallback>
            <w:pict>
              <v:rect id="オブジェクト 0" style="mso-wrap-distance-right:16pt;mso-wrap-distance-bottom:0pt;margin-top:9.4pt;mso-position-vertical-relative:text;mso-position-horizontal-relative:text;v-text-anchor:middle;position:absolute;height:27.5pt;mso-wrap-distance-top:0pt;width:126.65pt;mso-wrap-distance-left:16pt;margin-left:24.85pt;z-index:10;" o:spid="_x0000_s1055"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要注意箇所の調査</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4470400</wp:posOffset>
                </wp:positionH>
                <wp:positionV relativeFrom="paragraph">
                  <wp:posOffset>172720</wp:posOffset>
                </wp:positionV>
                <wp:extent cx="0" cy="209550"/>
                <wp:effectExtent l="36195" t="0" r="65405" b="10160"/>
                <wp:wrapNone/>
                <wp:docPr id="1056" name="オブジェクト 0"/>
                <a:graphic xmlns:a="http://schemas.openxmlformats.org/drawingml/2006/main">
                  <a:graphicData uri="http://schemas.microsoft.com/office/word/2010/wordprocessingShape">
                    <wps:wsp>
                      <wps:cNvPr id="1056"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8;" o:spid="_x0000_s1056" o:allowincell="t" o:allowoverlap="t" filled="f" stroked="t" strokecolor="#000000 [3213]" strokeweight="0.5pt" o:spt="20" from="352pt,13.600000000000001pt" to="352pt,30.1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3679190</wp:posOffset>
                </wp:positionH>
                <wp:positionV relativeFrom="paragraph">
                  <wp:posOffset>153670</wp:posOffset>
                </wp:positionV>
                <wp:extent cx="1608455" cy="349250"/>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分析調査等による判定</w:t>
                            </w:r>
                          </w:p>
                        </w:txbxContent>
                      </wps:txbx>
                      <wps:bodyPr vertOverflow="overflow" horzOverflow="overflow" wrap="square" anchor="ctr"/>
                    </wps:wsp>
                  </a:graphicData>
                </a:graphic>
              </wp:anchor>
            </w:drawing>
          </mc:Choice>
          <mc:Fallback>
            <w:pict>
              <v:rect id="オブジェクト 0" style="mso-wrap-distance-right:16pt;mso-wrap-distance-bottom:0pt;margin-top:12.1pt;mso-position-vertical-relative:text;mso-position-horizontal-relative:text;v-text-anchor:middle;position:absolute;height:27.5pt;mso-wrap-distance-top:0pt;width:126.65pt;mso-wrap-distance-left:16pt;margin-left:289.7pt;z-index:17;" o:spid="_x0000_s1057"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分析調査等による判定</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1109980</wp:posOffset>
                </wp:positionH>
                <wp:positionV relativeFrom="paragraph">
                  <wp:posOffset>635</wp:posOffset>
                </wp:positionV>
                <wp:extent cx="0" cy="833755"/>
                <wp:effectExtent l="36195" t="0" r="65405" b="10160"/>
                <wp:wrapNone/>
                <wp:docPr id="1058" name="オブジェクト 0"/>
                <a:graphic xmlns:a="http://schemas.openxmlformats.org/drawingml/2006/main">
                  <a:graphicData uri="http://schemas.microsoft.com/office/word/2010/wordprocessingShape">
                    <wps:wsp>
                      <wps:cNvPr id="1058" name="オブジェクト 0"/>
                      <wps:cNvSpPr/>
                      <wps:spPr>
                        <a:xfrm>
                          <a:off x="0" y="0"/>
                          <a:ext cx="0" cy="833755"/>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8;" o:spid="_x0000_s1058" o:allowincell="t" o:allowoverlap="t" filled="f" stroked="t" strokecolor="#000000 [3213]" strokeweight="0.5pt" o:spt="20" from="87.4pt,5.e-002pt" to="87.4pt,65.7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p>
    <w:p>
      <w:pPr>
        <w:pStyle w:val="0"/>
        <w:rPr>
          <w:rFonts w:hint="eastAsia"/>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4488815</wp:posOffset>
                </wp:positionH>
                <wp:positionV relativeFrom="paragraph">
                  <wp:posOffset>45720</wp:posOffset>
                </wp:positionV>
                <wp:extent cx="0" cy="209550"/>
                <wp:effectExtent l="36195" t="0" r="65405" b="10160"/>
                <wp:wrapNone/>
                <wp:docPr id="1059" name="オブジェクト 0"/>
                <a:graphic xmlns:a="http://schemas.openxmlformats.org/drawingml/2006/main">
                  <a:graphicData uri="http://schemas.microsoft.com/office/word/2010/wordprocessingShape">
                    <wps:wsp>
                      <wps:cNvPr id="1059"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0;" o:spid="_x0000_s1059" o:allowincell="t" o:allowoverlap="t" filled="f" stroked="t" strokecolor="#000000 [3213]" strokeweight="0.5pt" o:spt="20" from="353.45000000000005pt,3.6pt" to="353.45000000000005pt,20.100000000000001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3669030</wp:posOffset>
                </wp:positionH>
                <wp:positionV relativeFrom="paragraph">
                  <wp:posOffset>62230</wp:posOffset>
                </wp:positionV>
                <wp:extent cx="1608455" cy="349250"/>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通常の作業計画</w:t>
                            </w:r>
                          </w:p>
                        </w:txbxContent>
                      </wps:txbx>
                      <wps:bodyPr vertOverflow="overflow" horzOverflow="overflow" wrap="square" anchor="ctr"/>
                    </wps:wsp>
                  </a:graphicData>
                </a:graphic>
              </wp:anchor>
            </w:drawing>
          </mc:Choice>
          <mc:Fallback>
            <w:pict>
              <v:rect id="オブジェクト 0" style="mso-wrap-distance-right:16pt;mso-wrap-distance-bottom:0pt;margin-top:4.9000000000000004pt;mso-position-vertical-relative:text;mso-position-horizontal-relative:text;v-text-anchor:middle;position:absolute;height:27.5pt;mso-wrap-distance-top:0pt;width:126.65pt;mso-wrap-distance-left:16pt;margin-left:288.89pt;z-index:19;" o:spid="_x0000_s1060"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通常の作業計画</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4" behindDoc="0" locked="0" layoutInCell="1" hidden="0" allowOverlap="1">
                <wp:simplePos x="0" y="0"/>
                <wp:positionH relativeFrom="column">
                  <wp:posOffset>180975</wp:posOffset>
                </wp:positionH>
                <wp:positionV relativeFrom="paragraph">
                  <wp:posOffset>148590</wp:posOffset>
                </wp:positionV>
                <wp:extent cx="1936115" cy="349250"/>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wps:spPr>
                        <a:xfrm>
                          <a:off x="0" y="0"/>
                          <a:ext cx="193611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注意解体の作業計画＊３</w:t>
                            </w:r>
                          </w:p>
                        </w:txbxContent>
                      </wps:txbx>
                      <wps:bodyPr vertOverflow="overflow" horzOverflow="overflow" wrap="square" anchor="ctr"/>
                    </wps:wsp>
                  </a:graphicData>
                </a:graphic>
              </wp:anchor>
            </w:drawing>
          </mc:Choice>
          <mc:Fallback>
            <w:pict>
              <v:rect id="オブジェクト 0" style="mso-wrap-distance-right:16pt;mso-wrap-distance-bottom:0pt;margin-top:11.7pt;mso-position-vertical-relative:text;mso-position-horizontal-relative:text;v-text-anchor:middle;position:absolute;height:27.5pt;mso-wrap-distance-top:0pt;width:152.44pt;mso-wrap-distance-left:16pt;margin-left:14.25pt;z-index:14;" o:spid="_x0000_s1061"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注意解体の作業計画＊３</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4552950</wp:posOffset>
                </wp:positionH>
                <wp:positionV relativeFrom="paragraph">
                  <wp:posOffset>186690</wp:posOffset>
                </wp:positionV>
                <wp:extent cx="0" cy="209550"/>
                <wp:effectExtent l="36195" t="0" r="65405" b="10160"/>
                <wp:wrapNone/>
                <wp:docPr id="1062" name="オブジェクト 0"/>
                <a:graphic xmlns:a="http://schemas.openxmlformats.org/drawingml/2006/main">
                  <a:graphicData uri="http://schemas.microsoft.com/office/word/2010/wordprocessingShape">
                    <wps:wsp>
                      <wps:cNvPr id="1062"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2;" o:spid="_x0000_s1062" o:allowincell="t" o:allowoverlap="t" filled="f" stroked="t" strokecolor="#000000 [3213]" strokeweight="0.5pt" o:spt="20" from="358.5pt,14.7pt" to="358.5pt,31.200000000000003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3679190</wp:posOffset>
                </wp:positionH>
                <wp:positionV relativeFrom="paragraph">
                  <wp:posOffset>210820</wp:posOffset>
                </wp:positionV>
                <wp:extent cx="1608455" cy="349250"/>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届出</w:t>
                            </w:r>
                          </w:p>
                        </w:txbxContent>
                      </wps:txbx>
                      <wps:bodyPr vertOverflow="overflow" horzOverflow="overflow" wrap="square" anchor="ctr"/>
                    </wps:wsp>
                  </a:graphicData>
                </a:graphic>
              </wp:anchor>
            </w:drawing>
          </mc:Choice>
          <mc:Fallback>
            <w:pict>
              <v:rect id="オブジェクト 0" style="mso-wrap-distance-right:16pt;mso-wrap-distance-bottom:0pt;margin-top:16.600000000000001pt;mso-position-vertical-relative:text;mso-position-horizontal-relative:text;v-text-anchor:middle;position:absolute;height:27.5pt;mso-wrap-distance-top:0pt;width:126.65pt;mso-wrap-distance-left:16pt;margin-left:289.7pt;z-index:21;" o:spid="_x0000_s1063"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届出</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9" behindDoc="0" locked="0" layoutInCell="1" hidden="0" allowOverlap="1">
                <wp:simplePos x="0" y="0"/>
                <wp:positionH relativeFrom="column">
                  <wp:posOffset>1155065</wp:posOffset>
                </wp:positionH>
                <wp:positionV relativeFrom="paragraph">
                  <wp:posOffset>40640</wp:posOffset>
                </wp:positionV>
                <wp:extent cx="0" cy="209550"/>
                <wp:effectExtent l="36195" t="0" r="65405" b="10160"/>
                <wp:wrapNone/>
                <wp:docPr id="1064" name="オブジェクト 0"/>
                <a:graphic xmlns:a="http://schemas.openxmlformats.org/drawingml/2006/main">
                  <a:graphicData uri="http://schemas.microsoft.com/office/word/2010/wordprocessingShape">
                    <wps:wsp>
                      <wps:cNvPr id="1064"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9;" o:spid="_x0000_s1064" o:allowincell="t" o:allowoverlap="t" filled="f" stroked="t" strokecolor="#000000 [3213]" strokeweight="0.5pt" o:spt="20" from="90.95pt,3.2pt" to="90.95pt,19.700000000000003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315595</wp:posOffset>
                </wp:positionH>
                <wp:positionV relativeFrom="paragraph">
                  <wp:posOffset>41275</wp:posOffset>
                </wp:positionV>
                <wp:extent cx="1608455" cy="349250"/>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協議届出＊４</w:t>
                            </w:r>
                          </w:p>
                        </w:txbxContent>
                      </wps:txbx>
                      <wps:bodyPr vertOverflow="overflow" horzOverflow="overflow" wrap="square" anchor="ctr"/>
                    </wps:wsp>
                  </a:graphicData>
                </a:graphic>
              </wp:anchor>
            </w:drawing>
          </mc:Choice>
          <mc:Fallback>
            <w:pict>
              <v:rect id="オブジェクト 0" style="mso-wrap-distance-right:16pt;mso-wrap-distance-bottom:0pt;margin-top:3.25pt;mso-position-vertical-relative:text;mso-position-horizontal-relative:text;v-text-anchor:middle;position:absolute;height:27.5pt;mso-wrap-distance-top:0pt;width:126.65pt;mso-wrap-distance-left:16pt;margin-left:24.85pt;z-index:25;" o:spid="_x0000_s1065"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協議届出＊４</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4552950</wp:posOffset>
                </wp:positionH>
                <wp:positionV relativeFrom="paragraph">
                  <wp:posOffset>102870</wp:posOffset>
                </wp:positionV>
                <wp:extent cx="0" cy="209550"/>
                <wp:effectExtent l="36195" t="0" r="65405" b="10160"/>
                <wp:wrapNone/>
                <wp:docPr id="1066" name="オブジェクト 0"/>
                <a:graphic xmlns:a="http://schemas.openxmlformats.org/drawingml/2006/main">
                  <a:graphicData uri="http://schemas.microsoft.com/office/word/2010/wordprocessingShape">
                    <wps:wsp>
                      <wps:cNvPr id="1066"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4;" o:spid="_x0000_s1066" o:allowincell="t" o:allowoverlap="t" filled="f" stroked="t" strokecolor="#000000 [3213]" strokeweight="0.5pt" o:spt="20" from="358.5pt,8.1pt" to="358.5pt,24.6pt">
                <v:fill/>
                <v:stroke linestyle="single" miterlimit="8"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1158875</wp:posOffset>
                </wp:positionH>
                <wp:positionV relativeFrom="paragraph">
                  <wp:posOffset>161925</wp:posOffset>
                </wp:positionV>
                <wp:extent cx="0" cy="209550"/>
                <wp:effectExtent l="36195" t="0" r="65405" b="10160"/>
                <wp:wrapNone/>
                <wp:docPr id="1067" name="オブジェクト 0"/>
                <a:graphic xmlns:a="http://schemas.openxmlformats.org/drawingml/2006/main">
                  <a:graphicData uri="http://schemas.microsoft.com/office/word/2010/wordprocessingShape">
                    <wps:wsp>
                      <wps:cNvPr id="1067" name="オブジェクト 0"/>
                      <wps:cNvSpPr/>
                      <wps:spPr>
                        <a:xfrm>
                          <a:off x="0" y="0"/>
                          <a:ext cx="0" cy="209550"/>
                        </a:xfrm>
                        <a:prstGeom prst="line">
                          <a:avLst/>
                        </a:prstGeom>
                        <a:ln w="635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7;" o:spid="_x0000_s1067" o:allowincell="t" o:allowoverlap="t" filled="f" stroked="t" strokecolor="#000000 [3213]" strokeweight="0.5pt" o:spt="20" from="91.25pt,12.75pt" to="91.25pt,29.25pt">
                <v:fill/>
                <v:stroke linestyle="single" miterlimit="8" endcap="flat" dashstyle="solid" filltype="solid" endarrow="block"/>
                <v:textbox style="layout-flow:horizontal;"/>
                <v:imagedata o:title=""/>
                <w10:wrap type="none" anchorx="text" anchory="text"/>
              </v:line>
            </w:pict>
          </mc:Fallback>
        </mc:AlternateContent>
      </w:r>
    </w:p>
    <w:p>
      <w:pPr>
        <w:pStyle w:val="0"/>
        <w:rPr>
          <w:rFonts w:hint="eastAsia"/>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3734435</wp:posOffset>
                </wp:positionH>
                <wp:positionV relativeFrom="paragraph">
                  <wp:posOffset>88265</wp:posOffset>
                </wp:positionV>
                <wp:extent cx="1608455" cy="349250"/>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補強解体</w:t>
                            </w:r>
                            <w:r>
                              <w:rPr>
                                <w:rFonts w:hint="eastAsia"/>
                              </w:rPr>
                              <w:drawing>
                                <wp:inline distT="0" distB="0" distL="203200" distR="203200">
                                  <wp:extent cx="1412875" cy="324485"/>
                                  <wp:effectExtent l="0" t="0" r="0" b="0"/>
                                  <wp:docPr id="1069" name="オブジェクト 0"/>
                                  <a:graphic>
                                    <a:graphicData uri="http://schemas.openxmlformats.org/drawingml/2006/picture">
                                      <pic:pic xmlns:pic="http://schemas.openxmlformats.org/drawingml/2006/picture">
                                        <pic:nvPicPr>
                                          <pic:cNvPr id="1069" name="オブジェクト 0"/>
                                          <pic:cNvPicPr>
                                            <a:picLocks noChangeAspect="1"/>
                                          </pic:cNvPicPr>
                                        </pic:nvPicPr>
                                        <pic:blipFill>
                                          <a:blip r:embed="rId5"/>
                                          <a:stretch>
                                            <a:fillRect/>
                                          </a:stretch>
                                        </pic:blipFill>
                                        <pic:spPr>
                                          <a:xfrm>
                                            <a:off x="0" y="0"/>
                                            <a:ext cx="1412875" cy="324485"/>
                                          </a:xfrm>
                                          <a:prstGeom prst="rect">
                                            <a:avLst/>
                                          </a:prstGeom>
                                        </pic:spPr>
                                      </pic:pic>
                                    </a:graphicData>
                                  </a:graphic>
                                </wp:inline>
                              </w:drawing>
                            </w:r>
                          </w:p>
                        </w:txbxContent>
                      </wps:txbx>
                      <wps:bodyPr vertOverflow="overflow" horzOverflow="overflow" wrap="square" anchor="ctr"/>
                    </wps:wsp>
                  </a:graphicData>
                </a:graphic>
              </wp:anchor>
            </w:drawing>
          </mc:Choice>
          <mc:Fallback>
            <w:pict>
              <v:rect id="オブジェクト 0" style="mso-wrap-distance-right:16pt;mso-wrap-distance-bottom:0pt;margin-top:6.95pt;mso-position-vertical-relative:text;mso-position-horizontal-relative:text;v-text-anchor:middle;position:absolute;height:27.5pt;mso-wrap-distance-top:0pt;width:126.65pt;mso-wrap-distance-left:16pt;margin-left:294.05pt;z-index:23;" o:spid="_x0000_s1068"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補強解体</w:t>
                      </w:r>
                      <w:r>
                        <w:rPr>
                          <w:rFonts w:hint="eastAsia"/>
                        </w:rPr>
                        <w:drawing>
                          <wp:inline distT="0" distB="0" distL="203200" distR="203200">
                            <wp:extent cx="1412875" cy="324485"/>
                            <wp:effectExtent l="0" t="0" r="0" b="0"/>
                            <wp:docPr id="1069" name="オブジェクト 0"/>
                            <a:graphic xmlns:a="http://schemas.openxmlformats.org/drawingml/2006/main">
                              <a:graphicData uri="http://schemas.openxmlformats.org/drawingml/2006/picture">
                                <pic:pic xmlns:pic="http://schemas.openxmlformats.org/drawingml/2006/picture">
                                  <pic:nvPicPr>
                                    <pic:cNvPr id="1069" name="オブジェクト 0"/>
                                    <pic:cNvPicPr>
                                      <a:picLocks noChangeAspect="1"/>
                                    </pic:cNvPicPr>
                                  </pic:nvPicPr>
                                  <pic:blipFill>
                                    <a:blip r:embed="rId5"/>
                                    <a:stretch>
                                      <a:fillRect/>
                                    </a:stretch>
                                  </pic:blipFill>
                                  <pic:spPr>
                                    <a:xfrm>
                                      <a:off x="0" y="0"/>
                                      <a:ext cx="1412875" cy="324485"/>
                                    </a:xfrm>
                                    <a:prstGeom prst="rect">
                                      <a:avLst/>
                                    </a:prstGeom>
                                  </pic:spPr>
                                </pic:pic>
                              </a:graphicData>
                            </a:graphic>
                          </wp:inline>
                        </w:drawing>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6" behindDoc="0" locked="0" layoutInCell="1" hidden="0" allowOverlap="1">
                <wp:simplePos x="0" y="0"/>
                <wp:positionH relativeFrom="column">
                  <wp:posOffset>297180</wp:posOffset>
                </wp:positionH>
                <wp:positionV relativeFrom="paragraph">
                  <wp:posOffset>142875</wp:posOffset>
                </wp:positionV>
                <wp:extent cx="1608455" cy="349250"/>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wps:spPr>
                        <a:xfrm>
                          <a:off x="0" y="0"/>
                          <a:ext cx="1608455" cy="3492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color w:val="000000" w:themeColor="text1"/>
                              </w:rPr>
                              <w:t>注意解体</w:t>
                            </w:r>
                            <w:r>
                              <w:rPr>
                                <w:rFonts w:hint="eastAsia"/>
                              </w:rPr>
                              <w:drawing>
                                <wp:inline distT="0" distB="0" distL="203200" distR="203200">
                                  <wp:extent cx="1412875" cy="324485"/>
                                  <wp:effectExtent l="0" t="0" r="0" b="0"/>
                                  <wp:docPr id="1071" name="オブジェクト 0"/>
                                  <a:graphic>
                                    <a:graphicData uri="http://schemas.openxmlformats.org/drawingml/2006/picture">
                                      <pic:pic xmlns:pic="http://schemas.openxmlformats.org/drawingml/2006/picture">
                                        <pic:nvPicPr>
                                          <pic:cNvPr id="1071" name="オブジェクト 0"/>
                                          <pic:cNvPicPr>
                                            <a:picLocks noChangeAspect="1"/>
                                          </pic:cNvPicPr>
                                        </pic:nvPicPr>
                                        <pic:blipFill>
                                          <a:blip r:embed="rId5"/>
                                          <a:stretch>
                                            <a:fillRect/>
                                          </a:stretch>
                                        </pic:blipFill>
                                        <pic:spPr>
                                          <a:xfrm>
                                            <a:off x="0" y="0"/>
                                            <a:ext cx="1412875" cy="324485"/>
                                          </a:xfrm>
                                          <a:prstGeom prst="rect">
                                            <a:avLst/>
                                          </a:prstGeom>
                                        </pic:spPr>
                                      </pic:pic>
                                    </a:graphicData>
                                  </a:graphic>
                                </wp:inline>
                              </w:drawing>
                            </w:r>
                          </w:p>
                        </w:txbxContent>
                      </wps:txbx>
                      <wps:bodyPr vertOverflow="overflow" horzOverflow="overflow" wrap="square" anchor="ctr"/>
                    </wps:wsp>
                  </a:graphicData>
                </a:graphic>
              </wp:anchor>
            </w:drawing>
          </mc:Choice>
          <mc:Fallback>
            <w:pict>
              <v:rect id="オブジェクト 0" style="mso-wrap-distance-right:16pt;mso-wrap-distance-bottom:0pt;margin-top:11.25pt;mso-position-vertical-relative:text;mso-position-horizontal-relative:text;v-text-anchor:middle;position:absolute;height:27.5pt;mso-wrap-distance-top:0pt;width:126.65pt;mso-wrap-distance-left:16pt;margin-left:23.4pt;z-index:26;" o:spid="_x0000_s1070"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color w:val="000000" w:themeColor="text1"/>
                        </w:rPr>
                        <w:t>注意解体</w:t>
                      </w:r>
                      <w:r>
                        <w:rPr>
                          <w:rFonts w:hint="eastAsia"/>
                        </w:rPr>
                        <w:drawing>
                          <wp:inline distT="0" distB="0" distL="203200" distR="203200">
                            <wp:extent cx="1412875" cy="324485"/>
                            <wp:effectExtent l="0" t="0" r="0" b="0"/>
                            <wp:docPr id="1071" name="オブジェクト 0"/>
                            <a:graphic xmlns:a="http://schemas.openxmlformats.org/drawingml/2006/main">
                              <a:graphicData uri="http://schemas.openxmlformats.org/drawingml/2006/picture">
                                <pic:pic xmlns:pic="http://schemas.openxmlformats.org/drawingml/2006/picture">
                                  <pic:nvPicPr>
                                    <pic:cNvPr id="1071" name="オブジェクト 0"/>
                                    <pic:cNvPicPr>
                                      <a:picLocks noChangeAspect="1"/>
                                    </pic:cNvPicPr>
                                  </pic:nvPicPr>
                                  <pic:blipFill>
                                    <a:blip r:embed="rId5"/>
                                    <a:stretch>
                                      <a:fillRect/>
                                    </a:stretch>
                                  </pic:blipFill>
                                  <pic:spPr>
                                    <a:xfrm>
                                      <a:off x="0" y="0"/>
                                      <a:ext cx="1412875" cy="324485"/>
                                    </a:xfrm>
                                    <a:prstGeom prst="rect">
                                      <a:avLst/>
                                    </a:prstGeom>
                                  </pic:spPr>
                                </pic:pic>
                              </a:graphicData>
                            </a:graphic>
                          </wp:inline>
                        </w:drawing>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ゴシック" w:hAnsi="ＭＳ ゴシック" w:eastAsia="ＭＳ ゴシック"/>
        </w:rPr>
        <w:t>＊１　立入可否の判断</w:t>
      </w:r>
    </w:p>
    <w:p>
      <w:pPr>
        <w:pStyle w:val="0"/>
        <w:rPr>
          <w:rFonts w:hint="eastAsia"/>
        </w:rPr>
      </w:pPr>
      <w:r>
        <w:rPr>
          <w:rFonts w:hint="eastAsia"/>
        </w:rPr>
        <w:t>　　　「立入可」、「補強等により立入可」、「立入不可」に区分する。</w:t>
      </w:r>
    </w:p>
    <w:p>
      <w:pPr>
        <w:pStyle w:val="0"/>
        <w:ind w:left="420" w:leftChars="200" w:firstLine="0" w:firstLineChars="0"/>
        <w:rPr>
          <w:rFonts w:hint="eastAsia"/>
        </w:rPr>
      </w:pPr>
      <w:r>
        <w:rPr>
          <w:rFonts w:hint="eastAsia"/>
        </w:rPr>
        <w:t>なお、同一建築物において立入可能な場所と立入困難な場所が存在する場合があるため</w:t>
      </w:r>
      <w:r>
        <w:rPr>
          <w:rFonts w:hint="eastAsia"/>
        </w:rPr>
        <w:t xml:space="preserve"> </w:t>
      </w:r>
      <w:r>
        <w:rPr>
          <w:rFonts w:hint="eastAsia"/>
        </w:rPr>
        <w:t>（例：家屋の西側部分は倒壊したが、東側部分は被害が少ない状態等）</w:t>
      </w:r>
      <w:r>
        <w:rPr>
          <w:rFonts w:hint="eastAsia"/>
        </w:rPr>
        <w:t xml:space="preserve"> </w:t>
      </w:r>
      <w:r>
        <w:rPr>
          <w:rFonts w:hint="eastAsia"/>
        </w:rPr>
        <w:t>、立入可否判断する際は、被災の程度に応じて場所ごとに区分し、検討すること。</w:t>
      </w:r>
    </w:p>
    <w:p>
      <w:pPr>
        <w:pStyle w:val="0"/>
        <w:rPr>
          <w:rFonts w:hint="eastAsia"/>
        </w:rPr>
      </w:pPr>
      <w:r>
        <w:rPr>
          <w:rFonts w:hint="eastAsia"/>
        </w:rPr>
        <w:t>　　・　「立入可」、「補強等により立入可」</w:t>
      </w:r>
    </w:p>
    <w:p>
      <w:pPr>
        <w:pStyle w:val="0"/>
        <w:ind w:firstLine="840" w:firstLineChars="400"/>
        <w:rPr>
          <w:rFonts w:hint="eastAsia"/>
        </w:rPr>
      </w:pPr>
      <w:r>
        <w:rPr>
          <w:rFonts w:hint="eastAsia"/>
        </w:rPr>
        <w:t>現状のままあるいは補強等の実施により目視調査等が可能であるもの。</w:t>
      </w:r>
    </w:p>
    <w:p>
      <w:pPr>
        <w:pStyle w:val="0"/>
        <w:ind w:firstLine="420" w:firstLineChars="200"/>
        <w:rPr>
          <w:rFonts w:hint="eastAsia"/>
        </w:rPr>
      </w:pPr>
      <w:r>
        <w:rPr>
          <w:rFonts w:hint="eastAsia"/>
        </w:rPr>
        <w:t>・　「立入不可」</w:t>
      </w:r>
    </w:p>
    <w:p>
      <w:pPr>
        <w:pStyle w:val="0"/>
        <w:ind w:left="630" w:leftChars="300" w:firstLine="210" w:firstLineChars="100"/>
        <w:rPr>
          <w:rFonts w:hint="eastAsia"/>
        </w:rPr>
      </w:pPr>
      <w:r>
        <w:rPr>
          <w:rFonts w:hint="eastAsia"/>
        </w:rPr>
        <w:t>損壊が著しく、補強等の実施が極めて困難な場合や、倒壊等によって人の入るスペースが無くなった状態等を示している。</w:t>
      </w:r>
    </w:p>
    <w:p>
      <w:pPr>
        <w:pStyle w:val="0"/>
        <w:ind w:left="630" w:leftChars="300" w:firstLine="210" w:firstLineChars="100"/>
        <w:rPr>
          <w:rFonts w:hint="eastAsia"/>
        </w:rPr>
      </w:pPr>
    </w:p>
    <w:p>
      <w:pPr>
        <w:pStyle w:val="0"/>
        <w:rPr>
          <w:rFonts w:hint="eastAsia"/>
        </w:rPr>
      </w:pPr>
      <w:r>
        <w:rPr>
          <w:rFonts w:hint="eastAsia" w:ascii="ＭＳ ゴシック" w:hAnsi="ＭＳ ゴシック" w:eastAsia="ＭＳ ゴシック"/>
        </w:rPr>
        <w:t>＊２　立入不可（注意解体）</w:t>
      </w:r>
    </w:p>
    <w:p>
      <w:pPr>
        <w:pStyle w:val="0"/>
        <w:ind w:left="420" w:hanging="420" w:hangingChars="200"/>
        <w:rPr>
          <w:rFonts w:hint="eastAsia"/>
        </w:rPr>
      </w:pPr>
      <w:r>
        <w:rPr>
          <w:rFonts w:hint="eastAsia"/>
        </w:rPr>
        <w:t>　　　被災により建築物等のすべて又は一部について「立入不可」と判断した場合、「立入不可」となる範囲における解体は「注意解体」とする。</w:t>
      </w:r>
    </w:p>
    <w:p>
      <w:pPr>
        <w:pStyle w:val="0"/>
        <w:ind w:left="420" w:leftChars="200" w:firstLine="210" w:firstLineChars="100"/>
        <w:rPr>
          <w:rFonts w:hint="eastAsia"/>
        </w:rPr>
      </w:pPr>
      <w:r>
        <w:rPr>
          <w:rFonts w:hint="eastAsia"/>
        </w:rPr>
        <w:t>特定建築材料が使用されている可能性のある建築物等の「注意解体」では、大気汚染防止法の届出（※大気汚染防止法施行規則別表第７の５の項の作業に該当）に先立ち事前に県と協議を行う。</w:t>
      </w:r>
    </w:p>
    <w:p>
      <w:pPr>
        <w:pStyle w:val="0"/>
        <w:ind w:left="420" w:leftChars="200" w:firstLine="210" w:firstLineChars="100"/>
        <w:rPr>
          <w:rFonts w:hint="eastAsia"/>
        </w:rPr>
      </w:pPr>
      <w:r>
        <w:rPr>
          <w:rFonts w:hint="eastAsia"/>
        </w:rPr>
        <w:t>特定建築材料が使用されている可能性の少ない</w:t>
      </w:r>
      <w:r>
        <w:rPr>
          <w:rFonts w:hint="eastAsia"/>
        </w:rPr>
        <w:t xml:space="preserve"> </w:t>
      </w:r>
      <w:r>
        <w:rPr>
          <w:rFonts w:hint="eastAsia"/>
        </w:rPr>
        <w:t>木造家屋の「注意解体」では、石綿含有成形板等</w:t>
      </w:r>
      <w:r>
        <w:rPr>
          <w:rFonts w:hint="eastAsia"/>
        </w:rPr>
        <w:t xml:space="preserve"> </w:t>
      </w:r>
      <w:r>
        <w:rPr>
          <w:rFonts w:hint="eastAsia"/>
        </w:rPr>
        <w:t>（レベル３建材</w:t>
      </w:r>
      <w:r>
        <w:rPr>
          <w:rFonts w:hint="eastAsia"/>
        </w:rPr>
        <w:t xml:space="preserve"> </w:t>
      </w:r>
      <w:r>
        <w:rPr>
          <w:rFonts w:hint="eastAsia"/>
        </w:rPr>
        <w:t>が使用されている建築物とみなして散水等の飛散防止措置を講じた上で解体する。</w:t>
      </w:r>
    </w:p>
    <w:p>
      <w:pPr>
        <w:pStyle w:val="0"/>
        <w:ind w:firstLine="420" w:firstLineChars="200"/>
        <w:rPr>
          <w:rFonts w:hint="eastAsia"/>
        </w:rPr>
      </w:pPr>
      <w:r>
        <w:rPr>
          <w:rFonts w:hint="eastAsia"/>
        </w:rPr>
        <w:t>＊　大気汚染防止法施行規則別表第７の５の項の作業</w:t>
      </w:r>
    </w:p>
    <w:p>
      <w:pPr>
        <w:pStyle w:val="0"/>
        <w:ind w:left="0" w:leftChars="0" w:hanging="630" w:hangingChars="300"/>
        <w:rPr>
          <w:rFonts w:hint="eastAsia"/>
        </w:rPr>
      </w:pPr>
      <w:r>
        <w:rPr>
          <w:rFonts w:hint="eastAsia"/>
        </w:rPr>
        <w:t>　　　　特定建築材料が使用されている建築物等を解体する作業のうち、人が立ち入ることが危険な状態の建築物等を解体する作業その他の建築物等の解体に当たりあらかじめ特定建築材料を除去することが著しく困難な作業</w:t>
      </w:r>
    </w:p>
    <w:p>
      <w:pPr>
        <w:pStyle w:val="0"/>
        <w:rPr>
          <w:rFonts w:hint="eastAsia"/>
        </w:rPr>
      </w:pPr>
    </w:p>
    <w:p>
      <w:pPr>
        <w:pStyle w:val="0"/>
        <w:rPr>
          <w:rFonts w:hint="eastAsia"/>
        </w:rPr>
      </w:pPr>
      <w:r>
        <w:rPr>
          <w:rFonts w:hint="eastAsia" w:ascii="ＭＳ ゴシック" w:hAnsi="ＭＳ ゴシック" w:eastAsia="ＭＳ ゴシック"/>
        </w:rPr>
        <w:t>＊３　</w:t>
      </w:r>
      <w:r>
        <w:rPr>
          <w:rFonts w:hint="eastAsia" w:ascii="ＭＳ ゴシック" w:hAnsi="ＭＳ ゴシック" w:eastAsia="ＭＳ ゴシック"/>
          <w:color w:val="000000" w:themeColor="text1"/>
        </w:rPr>
        <w:t>注意解体の作業計画</w:t>
      </w:r>
    </w:p>
    <w:p>
      <w:pPr>
        <w:pStyle w:val="0"/>
        <w:ind w:left="420" w:hanging="420" w:hangingChars="200"/>
        <w:rPr>
          <w:rFonts w:hint="eastAsia"/>
        </w:rPr>
      </w:pPr>
      <w:r>
        <w:rPr>
          <w:rFonts w:hint="eastAsia"/>
        </w:rPr>
        <w:t>　　　解体</w:t>
      </w:r>
      <w:r>
        <w:rPr>
          <w:rFonts w:hint="eastAsia"/>
        </w:rPr>
        <w:t xml:space="preserve"> </w:t>
      </w:r>
      <w:r>
        <w:rPr>
          <w:rFonts w:hint="eastAsia"/>
        </w:rPr>
        <w:t>等</w:t>
      </w:r>
      <w:r>
        <w:rPr>
          <w:rFonts w:hint="eastAsia"/>
        </w:rPr>
        <w:t xml:space="preserve"> </w:t>
      </w:r>
      <w:r>
        <w:rPr>
          <w:rFonts w:hint="eastAsia"/>
        </w:rPr>
        <w:t>工事の工事受注者又は自主施工者は、被災による障害により当該建築物等への「立入不可」と判断し、「注意解体」とした場合、作業計画には、石綿飛散防止措置及び解体中の事前調査計画を盛り込む必要がある。</w:t>
      </w: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ind w:left="420" w:hanging="420" w:hangingChars="200"/>
        <w:rPr>
          <w:rFonts w:hint="eastAsia"/>
        </w:rPr>
      </w:pPr>
    </w:p>
    <w:p>
      <w:pPr>
        <w:pStyle w:val="0"/>
        <w:jc w:val="center"/>
        <w:rPr>
          <w:rFonts w:hint="eastAsia"/>
        </w:rPr>
      </w:pPr>
      <w:r>
        <w:rPr>
          <w:rFonts w:hint="eastAsia"/>
        </w:rPr>
        <w:t>「注意解体」の作業計画におけるチェックポイント（参考）</w:t>
      </w:r>
    </w:p>
    <w:tbl>
      <w:tblPr>
        <w:tblStyle w:val="1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5"/>
        <w:gridCol w:w="7980"/>
      </w:tblGrid>
      <w:tr>
        <w:trPr>
          <w:trHeight w:val="105" w:hRule="atLeast"/>
        </w:trPr>
        <w:tc>
          <w:tcPr>
            <w:tcW w:w="8395"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ポイント</w:t>
            </w:r>
          </w:p>
        </w:tc>
      </w:tr>
      <w:tr>
        <w:trPr>
          <w:trHeight w:val="10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eastAsia" w:ascii="ＭＳ 明朝" w:hAnsi="ＭＳ 明朝" w:eastAsia="ＭＳ 明朝"/>
                <w:color w:val="000000"/>
                <w:sz w:val="21"/>
              </w:rPr>
              <w:t>１</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解体等事前調査を行っていない範囲からの解体は極力避けること。</w:t>
            </w:r>
          </w:p>
        </w:tc>
      </w:tr>
      <w:tr>
        <w:trPr>
          <w:trHeight w:val="28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eastAsia" w:ascii="ＭＳ 明朝" w:hAnsi="ＭＳ 明朝" w:eastAsia="ＭＳ 明朝"/>
                <w:color w:val="000000"/>
                <w:sz w:val="21"/>
              </w:rPr>
              <w:t>2</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除去可能な危険要因がある場合、危険の除去から始め、解体等事前調査の可能範囲を広げられるよう努めること（たとえば、瓦の除去等）。</w:t>
            </w:r>
          </w:p>
        </w:tc>
      </w:tr>
      <w:tr>
        <w:trPr>
          <w:trHeight w:val="28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3</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解体を周辺部分から行う等の措置によって、解体等事前調査の可能範囲を広げられるように努めること。</w:t>
            </w:r>
          </w:p>
        </w:tc>
      </w:tr>
      <w:tr>
        <w:trPr>
          <w:trHeight w:val="46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4</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危険要因の除去及び周辺部分からの解体等によって調査可能範囲を広げた場合、調査を実施し、調査結果に基づき作業計画の修正を行うことを、作業計画に盛り込むこと。</w:t>
            </w:r>
          </w:p>
        </w:tc>
      </w:tr>
      <w:tr>
        <w:trPr>
          <w:trHeight w:val="64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5</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石綿除去方法の選択は、次の優先順で選択されていること。</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優先順１必要に応じた補強の実施後、平常通り石綿を事前に除去</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優先順２周辺部分から「注意解体」し、安全確保後に石綿除去</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優先順３適切な飛散防止措置を施し、解体・分別</w:t>
            </w:r>
          </w:p>
        </w:tc>
      </w:tr>
      <w:tr>
        <w:trPr>
          <w:trHeight w:val="28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6</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第７章の『表</w:t>
            </w:r>
            <w:r>
              <w:rPr>
                <w:rFonts w:hint="default" w:ascii="ＭＳ 明朝" w:hAnsi="ＭＳ 明朝" w:eastAsia="ＭＳ 明朝"/>
                <w:color w:val="000000"/>
                <w:sz w:val="21"/>
              </w:rPr>
              <w:t>7.4</w:t>
            </w:r>
            <w:r>
              <w:rPr>
                <w:rFonts w:hint="default" w:ascii="ＭＳ 明朝" w:hAnsi="ＭＳ 明朝" w:eastAsia="ＭＳ 明朝"/>
                <w:color w:val="000000"/>
                <w:sz w:val="21"/>
              </w:rPr>
              <w:t>「注意解体」における石綿飛散防止措置等』の実施事項を満たしていること。</w:t>
            </w:r>
          </w:p>
        </w:tc>
      </w:tr>
      <w:tr>
        <w:trPr>
          <w:trHeight w:val="465" w:hRule="atLeast"/>
        </w:trPr>
        <w:tc>
          <w:tcPr>
            <w:tcW w:w="415"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7</w:t>
            </w:r>
          </w:p>
        </w:tc>
        <w:tc>
          <w:tcPr>
            <w:tcW w:w="7980" w:type="dxa"/>
            <w:tcBorders>
              <w:top w:val="none" w:color="auto" w:sz="0" w:space="0"/>
              <w:left w:val="none" w:color="auto" w:sz="0" w:space="0"/>
              <w:bottom w:val="none" w:color="auto" w:sz="0" w:space="0"/>
              <w:right w:val="none" w:color="auto" w:sz="0" w:space="0"/>
              <w:tl2br w:val="nil"/>
              <w:tr2bl w:val="nil"/>
            </w:tcBorders>
            <w:vAlign w:val="top"/>
          </w:tcPr>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color w:val="000000"/>
                <w:sz w:val="21"/>
              </w:rPr>
              <w:t>解体中の新たな特定建築材料に該当する石綿発見時の対応について記載されていること。</w:t>
            </w:r>
          </w:p>
          <w:p>
            <w:pPr>
              <w:pStyle w:val="0"/>
              <w:autoSpaceDE w:val="0"/>
              <w:autoSpaceDN w:val="0"/>
              <w:adjustRightInd w:val="0"/>
              <w:rPr>
                <w:rFonts w:hint="default" w:ascii="ＭＳ 明朝" w:hAnsi="ＭＳ 明朝" w:eastAsia="ＭＳ 明朝"/>
                <w:strike w:val="0"/>
                <w:color w:val="000000"/>
                <w:sz w:val="21"/>
                <w:u w:val="none" w:color="auto"/>
              </w:rPr>
            </w:pPr>
            <w:r>
              <w:rPr>
                <w:rFonts w:hint="default" w:ascii="ＭＳ 明朝" w:hAnsi="ＭＳ 明朝" w:eastAsia="ＭＳ 明朝"/>
                <w:strike w:val="0"/>
                <w:color w:val="000000"/>
                <w:sz w:val="21"/>
                <w:u w:val="none" w:color="auto"/>
              </w:rPr>
              <w:t>（関係届出機関への即時報告と計画の再協議及び修正）</w:t>
            </w:r>
          </w:p>
        </w:tc>
      </w:tr>
    </w:tbl>
    <w:p>
      <w:pPr>
        <w:pStyle w:val="0"/>
        <w:rPr>
          <w:rFonts w:hint="eastAsia"/>
        </w:rPr>
      </w:pPr>
    </w:p>
    <w:p>
      <w:pPr>
        <w:pStyle w:val="0"/>
        <w:rPr>
          <w:rFonts w:hint="eastAsia"/>
        </w:rPr>
      </w:pPr>
      <w:r>
        <w:rPr>
          <w:rFonts w:hint="eastAsia" w:ascii="ＭＳ ゴシック" w:hAnsi="ＭＳ ゴシック" w:eastAsia="ＭＳ ゴシック"/>
        </w:rPr>
        <w:t>＊４　協議届出</w:t>
      </w:r>
    </w:p>
    <w:p>
      <w:pPr>
        <w:pStyle w:val="0"/>
        <w:rPr>
          <w:rFonts w:hint="eastAsia"/>
        </w:rPr>
      </w:pPr>
      <w:r>
        <w:rPr>
          <w:rFonts w:hint="eastAsia"/>
        </w:rPr>
        <w:t>　解体等事前調査により、特定建築材料の使用が確認された場合は、解体等工事の発注者は</w:t>
      </w:r>
    </w:p>
    <w:p>
      <w:pPr>
        <w:pStyle w:val="0"/>
        <w:rPr>
          <w:rFonts w:hint="eastAsia"/>
        </w:rPr>
      </w:pPr>
      <w:r>
        <w:rPr>
          <w:rFonts w:hint="eastAsia"/>
        </w:rPr>
        <w:t>大気汚染防止法の規定に基づく届出を行う必要がある。</w:t>
      </w:r>
      <w:r>
        <w:rPr>
          <w:rFonts w:hint="eastAsia"/>
        </w:rPr>
        <w:t xml:space="preserve"> </w:t>
      </w:r>
      <w:r>
        <w:rPr>
          <w:rFonts w:hint="eastAsia"/>
        </w:rPr>
        <w:t>石綿含有</w:t>
      </w:r>
      <w:r>
        <w:rPr>
          <w:rFonts w:hint="eastAsia"/>
        </w:rPr>
        <w:t xml:space="preserve"> </w:t>
      </w:r>
      <w:r>
        <w:rPr>
          <w:rFonts w:hint="eastAsia"/>
        </w:rPr>
        <w:t>成形板等（レベル３建材）の除去作業については、大気汚染防止法の届出の対象とならない。</w:t>
      </w:r>
    </w:p>
    <w:p>
      <w:pPr>
        <w:pStyle w:val="0"/>
        <w:rPr>
          <w:rFonts w:hint="eastAsia"/>
        </w:rPr>
      </w:pPr>
      <w:r>
        <w:rPr>
          <w:rFonts w:hint="eastAsia"/>
        </w:rPr>
        <w:t>　また、</w:t>
      </w:r>
      <w:r>
        <w:rPr>
          <w:rFonts w:hint="eastAsia"/>
        </w:rPr>
        <w:t xml:space="preserve"> </w:t>
      </w:r>
      <w:r>
        <w:rPr>
          <w:rFonts w:hint="eastAsia"/>
        </w:rPr>
        <w:t>労働安全衛生法及び石綿障</w:t>
      </w:r>
      <w:r>
        <w:rPr>
          <w:rFonts w:hint="eastAsia"/>
        </w:rPr>
        <w:t xml:space="preserve"> </w:t>
      </w:r>
      <w:r>
        <w:rPr>
          <w:rFonts w:hint="eastAsia"/>
        </w:rPr>
        <w:t>害予防規則においては、解体等を行う事業者に対して建設工事計画届又</w:t>
      </w:r>
      <w:r>
        <w:rPr>
          <w:rFonts w:hint="eastAsia"/>
        </w:rPr>
        <w:t xml:space="preserve"> </w:t>
      </w:r>
      <w:r>
        <w:rPr>
          <w:rFonts w:hint="eastAsia"/>
        </w:rPr>
        <w:t>は建築物解体等作業届の届出義務が規定されている。</w:t>
      </w:r>
    </w:p>
    <w:p>
      <w:pPr>
        <w:pStyle w:val="0"/>
        <w:rPr>
          <w:rFonts w:hint="eastAsia"/>
        </w:rPr>
      </w:pPr>
      <w:r>
        <w:rPr>
          <w:rFonts w:hint="eastAsia"/>
        </w:rPr>
        <w:t>　なお、建築物の解体等に際しては、建築工事に係る資材の再資源化等に関する法律や、建</w:t>
      </w:r>
    </w:p>
    <w:p>
      <w:pPr>
        <w:pStyle w:val="0"/>
        <w:rPr>
          <w:rFonts w:hint="eastAsia"/>
        </w:rPr>
      </w:pPr>
      <w:r>
        <w:rPr>
          <w:rFonts w:hint="eastAsia"/>
        </w:rPr>
        <w:t>築基準法の規定による届出が必要となる場合があるので留意すること。</w:t>
      </w:r>
    </w:p>
    <w:p>
      <w:pPr>
        <w:pStyle w:val="0"/>
        <w:rPr>
          <w:rFonts w:hint="eastAsia"/>
        </w:rPr>
      </w:pPr>
      <w:r>
        <w:rPr>
          <w:rFonts w:hint="eastAsia"/>
        </w:rPr>
        <w:t>　災害その他非常の事態の発生により特定粉じん排出等作業を緊急に行う必要がある場合は、速やかに届出を行うこととしている。</w:t>
      </w:r>
    </w:p>
    <w:p>
      <w:pPr>
        <w:pStyle w:val="0"/>
        <w:rPr>
          <w:rFonts w:hint="eastAsia"/>
        </w:rPr>
      </w:pPr>
      <w:r>
        <w:rPr>
          <w:rFonts w:hint="eastAsia"/>
        </w:rPr>
        <w:t>　次の資料を用意することにより、大気汚染防止法施行規則別表第７の５の項の作業に該当すること、石綿の飛散防止に努めた作業計画になっていることなどを協議する。</w:t>
      </w:r>
    </w:p>
    <w:p>
      <w:pPr>
        <w:pStyle w:val="0"/>
        <w:autoSpaceDE w:val="0"/>
        <w:autoSpaceDN w:val="0"/>
        <w:adjustRightInd w:val="0"/>
        <w:spacing w:after="0" w:afterLines="0" w:afterAutospacing="0"/>
        <w:ind w:leftChars="0" w:firstLineChars="0"/>
        <w:rPr>
          <w:rFonts w:hint="eastAsia" w:ascii="ＭＳ 明朝" w:hAnsi="ＭＳ 明朝" w:eastAsia="ＭＳ 明朝"/>
          <w:color w:val="auto"/>
        </w:rPr>
      </w:pPr>
      <w:r>
        <w:rPr>
          <w:rFonts w:hint="eastAsia" w:ascii="ＭＳ 明朝" w:hAnsi="ＭＳ 明朝" w:eastAsia="ＭＳ 明朝"/>
          <w:color w:val="auto"/>
        </w:rPr>
        <w:t>①現地の位置図（住宅地図等）　②現地写真（周辺４方向以上）</w:t>
      </w:r>
    </w:p>
    <w:p>
      <w:pPr>
        <w:pStyle w:val="0"/>
        <w:autoSpaceDE w:val="0"/>
        <w:autoSpaceDN w:val="0"/>
        <w:adjustRightInd w:val="0"/>
        <w:spacing w:after="0" w:afterLines="0" w:afterAutospacing="0"/>
        <w:ind w:leftChars="0" w:firstLineChars="0"/>
        <w:rPr>
          <w:rFonts w:hint="eastAsia" w:ascii="ＭＳ 明朝" w:hAnsi="ＭＳ 明朝" w:eastAsia="ＭＳ 明朝"/>
          <w:color w:val="auto"/>
        </w:rPr>
      </w:pPr>
      <w:r>
        <w:rPr>
          <w:rFonts w:hint="eastAsia" w:ascii="ＭＳ 明朝" w:hAnsi="ＭＳ 明朝" w:eastAsia="ＭＳ 明朝"/>
          <w:color w:val="auto"/>
        </w:rPr>
        <w:t>③建築物等の構造図（立入不可範囲の明示）　④要注意箇所の調査結果</w:t>
      </w:r>
    </w:p>
    <w:p>
      <w:pPr>
        <w:pStyle w:val="0"/>
        <w:autoSpaceDE w:val="0"/>
        <w:autoSpaceDN w:val="0"/>
        <w:adjustRightInd w:val="0"/>
        <w:spacing w:after="0" w:afterLines="0" w:afterAutospacing="0"/>
        <w:ind w:leftChars="0" w:firstLineChars="0"/>
        <w:rPr>
          <w:rFonts w:hint="eastAsia" w:ascii="ＭＳ 明朝" w:hAnsi="ＭＳ 明朝" w:eastAsia="ＭＳ 明朝"/>
          <w:color w:val="auto"/>
        </w:rPr>
      </w:pPr>
      <w:r>
        <w:rPr>
          <w:rFonts w:hint="eastAsia" w:ascii="ＭＳ 明朝" w:hAnsi="ＭＳ 明朝" w:eastAsia="ＭＳ 明朝"/>
          <w:color w:val="auto"/>
        </w:rPr>
        <w:t>⑤作業計画</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3</Pages>
  <Words>9</Words>
  <Characters>1894</Characters>
  <Application>JUST Note</Application>
  <Lines>137</Lines>
  <Paragraphs>69</Paragraphs>
  <CharactersWithSpaces>1937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　千恵</dc:creator>
  <cp:lastModifiedBy>志村　真紀</cp:lastModifiedBy>
  <cp:lastPrinted>2021-07-14T06:42:41Z</cp:lastPrinted>
  <dcterms:created xsi:type="dcterms:W3CDTF">2021-07-13T02:30:00Z</dcterms:created>
  <dcterms:modified xsi:type="dcterms:W3CDTF">2008-06-01T01:12:14Z</dcterms:modified>
  <cp:revision>18</cp:revision>
</cp:coreProperties>
</file>